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elha"/>
        <w:tblpPr w:leftFromText="141" w:rightFromText="141" w:vertAnchor="text" w:horzAnchor="margin" w:tblpY="1546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332"/>
        <w:gridCol w:w="540"/>
        <w:gridCol w:w="541"/>
        <w:gridCol w:w="540"/>
        <w:gridCol w:w="541"/>
        <w:gridCol w:w="2162"/>
      </w:tblGrid>
      <w:tr w:rsidR="007D208F" w:rsidRPr="00E175D6" w14:paraId="70F02DA5" w14:textId="77777777" w:rsidTr="007D208F">
        <w:tc>
          <w:tcPr>
            <w:tcW w:w="1813" w:type="dxa"/>
          </w:tcPr>
          <w:p w14:paraId="2F5B6267" w14:textId="77777777" w:rsidR="007D208F" w:rsidRPr="00E175D6" w:rsidRDefault="007D208F" w:rsidP="007D208F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Domínio</w:t>
            </w:r>
          </w:p>
          <w:p w14:paraId="5FDACB5A" w14:textId="77777777" w:rsidR="007D208F" w:rsidRPr="00E175D6" w:rsidRDefault="007D208F" w:rsidP="007D208F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(Ponderação)</w:t>
            </w:r>
          </w:p>
        </w:tc>
        <w:tc>
          <w:tcPr>
            <w:tcW w:w="5886" w:type="dxa"/>
          </w:tcPr>
          <w:p w14:paraId="67B835E7" w14:textId="77777777" w:rsidR="007D208F" w:rsidRPr="00E175D6" w:rsidRDefault="007D208F" w:rsidP="007D208F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Aprendizagens Essenciais</w:t>
            </w:r>
          </w:p>
        </w:tc>
        <w:tc>
          <w:tcPr>
            <w:tcW w:w="2332" w:type="dxa"/>
          </w:tcPr>
          <w:p w14:paraId="20F8C293" w14:textId="77777777" w:rsidR="007D208F" w:rsidRPr="00E175D6" w:rsidRDefault="007D208F" w:rsidP="007D208F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Descritores do Perfil do Aluno</w:t>
            </w:r>
          </w:p>
          <w:p w14:paraId="024D4B36" w14:textId="77777777" w:rsidR="007D208F" w:rsidRPr="00E175D6" w:rsidRDefault="007D208F" w:rsidP="007D208F">
            <w:pPr>
              <w:rPr>
                <w:rFonts w:cstheme="minorHAnsi"/>
                <w:b/>
              </w:rPr>
            </w:pPr>
          </w:p>
        </w:tc>
        <w:tc>
          <w:tcPr>
            <w:tcW w:w="2162" w:type="dxa"/>
            <w:gridSpan w:val="4"/>
          </w:tcPr>
          <w:p w14:paraId="6A4B06DE" w14:textId="77777777" w:rsidR="007D208F" w:rsidRPr="00E175D6" w:rsidRDefault="007D208F" w:rsidP="007D208F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Descritores do Desempenho</w:t>
            </w:r>
          </w:p>
          <w:p w14:paraId="5B5371F4" w14:textId="77777777" w:rsidR="007D208F" w:rsidRPr="00E175D6" w:rsidRDefault="00D27EC7" w:rsidP="007D208F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MB     B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2B477F6C" w14:textId="77777777" w:rsidR="007D208F" w:rsidRPr="00E175D6" w:rsidRDefault="007D208F" w:rsidP="007D208F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Técnicas/Instrumentos de Avaliação</w:t>
            </w:r>
          </w:p>
        </w:tc>
      </w:tr>
      <w:tr w:rsidR="007D208F" w:rsidRPr="00E175D6" w14:paraId="223D98DF" w14:textId="77777777" w:rsidTr="00491E45">
        <w:trPr>
          <w:trHeight w:val="225"/>
        </w:trPr>
        <w:tc>
          <w:tcPr>
            <w:tcW w:w="1813" w:type="dxa"/>
            <w:vMerge w:val="restart"/>
          </w:tcPr>
          <w:p w14:paraId="491403DC" w14:textId="77777777" w:rsidR="007D208F" w:rsidRPr="00E175D6" w:rsidRDefault="00E80D73" w:rsidP="007D208F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Oralidade</w:t>
            </w:r>
          </w:p>
          <w:p w14:paraId="1FE4DE93" w14:textId="77777777" w:rsidR="007D208F" w:rsidRPr="00E175D6" w:rsidRDefault="00E80D73" w:rsidP="007D208F">
            <w:pPr>
              <w:rPr>
                <w:rFonts w:cstheme="minorHAnsi"/>
              </w:rPr>
            </w:pPr>
            <w:r w:rsidRPr="00E175D6">
              <w:rPr>
                <w:rFonts w:cstheme="minorHAnsi"/>
                <w:b/>
              </w:rPr>
              <w:t>2</w:t>
            </w:r>
            <w:r w:rsidR="007D208F" w:rsidRPr="00E175D6">
              <w:rPr>
                <w:rFonts w:cstheme="minorHAnsi"/>
                <w:b/>
              </w:rPr>
              <w:t>0%</w:t>
            </w:r>
          </w:p>
        </w:tc>
        <w:tc>
          <w:tcPr>
            <w:tcW w:w="5886" w:type="dxa"/>
            <w:tcBorders>
              <w:bottom w:val="single" w:sz="4" w:space="0" w:color="auto"/>
            </w:tcBorders>
          </w:tcPr>
          <w:p w14:paraId="2A3B641A" w14:textId="77777777" w:rsidR="00E80D73" w:rsidRPr="00E175D6" w:rsidRDefault="00E80D73" w:rsidP="00421897">
            <w:pPr>
              <w:widowControl w:val="0"/>
              <w:numPr>
                <w:ilvl w:val="0"/>
                <w:numId w:val="1"/>
              </w:numPr>
              <w:tabs>
                <w:tab w:val="left" w:pos="381"/>
              </w:tabs>
              <w:autoSpaceDE w:val="0"/>
              <w:autoSpaceDN w:val="0"/>
              <w:spacing w:before="74"/>
              <w:ind w:right="376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  <w:b/>
              </w:rPr>
              <w:t>Compreensão</w:t>
            </w:r>
          </w:p>
          <w:p w14:paraId="437C03D9" w14:textId="77777777" w:rsidR="00A56699" w:rsidRPr="00E175D6" w:rsidRDefault="00DD6A0C" w:rsidP="00491E45">
            <w:pPr>
              <w:tabs>
                <w:tab w:val="left" w:pos="381"/>
              </w:tabs>
              <w:ind w:right="635"/>
              <w:jc w:val="both"/>
              <w:rPr>
                <w:rFonts w:cstheme="minorHAnsi"/>
              </w:rPr>
            </w:pPr>
            <w:r w:rsidRPr="00E175D6">
              <w:rPr>
                <w:rFonts w:eastAsia="Calibri" w:cstheme="minorHAnsi"/>
              </w:rPr>
              <w:t xml:space="preserve">. </w:t>
            </w:r>
            <w:r w:rsidR="00A56699" w:rsidRPr="00E175D6">
              <w:rPr>
                <w:rFonts w:cstheme="minorHAnsi"/>
              </w:rPr>
              <w:t>Identificar intenções comunicativas de textos orais, designadamente perguntas, afirmações, exclamações apreciativas, ordens, pedidos.</w:t>
            </w:r>
          </w:p>
          <w:p w14:paraId="07AC83D6" w14:textId="77777777" w:rsidR="007D208F" w:rsidRPr="00E175D6" w:rsidRDefault="00A56699" w:rsidP="00375217">
            <w:pPr>
              <w:widowControl w:val="0"/>
              <w:tabs>
                <w:tab w:val="left" w:pos="381"/>
              </w:tabs>
              <w:autoSpaceDE w:val="0"/>
              <w:autoSpaceDN w:val="0"/>
              <w:ind w:right="637"/>
              <w:jc w:val="both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>. Selecionar informação relevante em função dos objetivos de escuta e registá-la por meio de técnicas diversas.</w:t>
            </w:r>
          </w:p>
        </w:tc>
        <w:tc>
          <w:tcPr>
            <w:tcW w:w="2332" w:type="dxa"/>
            <w:vMerge w:val="restart"/>
          </w:tcPr>
          <w:p w14:paraId="004A60B8" w14:textId="77777777" w:rsidR="00F559C6" w:rsidRDefault="007D208F" w:rsidP="0099735C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Conhecedor/sabedor/ culto/</w:t>
            </w:r>
            <w:r w:rsidRPr="00E175D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informado (A, B, G, I,</w:t>
            </w:r>
            <w:r w:rsidRPr="00E175D6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406D1A42" w14:textId="77777777" w:rsidR="0099735C" w:rsidRPr="00E175D6" w:rsidRDefault="0099735C" w:rsidP="0099735C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951E49" w14:textId="77777777" w:rsidR="00F559C6" w:rsidRDefault="00F559C6" w:rsidP="0099735C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Comunicador (A,B, G,I,J)</w:t>
            </w:r>
          </w:p>
          <w:p w14:paraId="57B7A33F" w14:textId="77777777" w:rsidR="0099735C" w:rsidRPr="00E175D6" w:rsidRDefault="0099735C" w:rsidP="0099735C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FE81BA" w14:textId="77777777" w:rsidR="00092B0E" w:rsidRDefault="00F559C6" w:rsidP="0099735C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Sistematizador/ organizador (A, B, C, I, J)</w:t>
            </w:r>
          </w:p>
          <w:p w14:paraId="50C38E3E" w14:textId="77777777" w:rsidR="007D208F" w:rsidRPr="00E175D6" w:rsidRDefault="007D208F" w:rsidP="007D208F">
            <w:pPr>
              <w:pStyle w:val="Corpodetexto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34B9E9" w14:textId="77777777" w:rsidR="00092B0E" w:rsidRDefault="007D208F" w:rsidP="00375217">
            <w:pPr>
              <w:pStyle w:val="Corpodetexto"/>
              <w:ind w:left="184" w:right="187"/>
              <w:rPr>
                <w:rFonts w:asciiTheme="minorHAnsi" w:hAnsiTheme="minorHAnsi" w:cstheme="minorHAnsi"/>
                <w:sz w:val="22"/>
                <w:szCs w:val="22"/>
              </w:rPr>
            </w:pP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Respeitador da</w:t>
            </w:r>
            <w:r w:rsidRPr="00E175D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diferença/ do outro</w:t>
            </w:r>
            <w:r w:rsidRPr="00E175D6">
              <w:rPr>
                <w:rFonts w:asciiTheme="minorHAnsi" w:hAnsiTheme="minorHAnsi" w:cstheme="minorHAnsi"/>
                <w:spacing w:val="-53"/>
                <w:sz w:val="22"/>
                <w:szCs w:val="22"/>
              </w:rPr>
              <w:t xml:space="preserve"> </w:t>
            </w: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(A, B, E, F,</w:t>
            </w:r>
            <w:r w:rsidRPr="00E175D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H)</w:t>
            </w:r>
          </w:p>
          <w:p w14:paraId="76CD143B" w14:textId="77777777" w:rsidR="0099735C" w:rsidRDefault="0099735C" w:rsidP="00375217">
            <w:pPr>
              <w:pStyle w:val="Corpodetexto"/>
              <w:ind w:left="184" w:right="18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8E0D8D" w14:textId="77777777" w:rsidR="0099735C" w:rsidRPr="0099735C" w:rsidRDefault="0099735C" w:rsidP="0099735C">
            <w:pPr>
              <w:pStyle w:val="Corpodetexto"/>
              <w:ind w:left="184" w:right="187"/>
              <w:rPr>
                <w:rFonts w:cstheme="minorHAnsi"/>
              </w:rPr>
            </w:pPr>
            <w:r w:rsidRPr="00491E45">
              <w:rPr>
                <w:rFonts w:cstheme="minorHAnsi"/>
                <w:sz w:val="22"/>
                <w:szCs w:val="22"/>
              </w:rPr>
              <w:t>Participativo/ colaborador (B, C, D,</w:t>
            </w:r>
            <w:r w:rsidRPr="0099735C">
              <w:rPr>
                <w:rFonts w:cstheme="minorHAnsi"/>
              </w:rPr>
              <w:t xml:space="preserve"> E,F)</w:t>
            </w:r>
          </w:p>
          <w:p w14:paraId="48AAA646" w14:textId="77777777" w:rsidR="0099735C" w:rsidRPr="00E175D6" w:rsidRDefault="0099735C" w:rsidP="00375217">
            <w:pPr>
              <w:pStyle w:val="Corpodetexto"/>
              <w:ind w:left="184" w:right="18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0" w:type="dxa"/>
            <w:vMerge w:val="restart"/>
            <w:textDirection w:val="btLr"/>
          </w:tcPr>
          <w:p w14:paraId="55B9B348" w14:textId="77777777" w:rsidR="007D208F" w:rsidRPr="00E175D6" w:rsidRDefault="00D27EC7" w:rsidP="00D27EC7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vMerge w:val="restart"/>
            <w:textDirection w:val="btLr"/>
          </w:tcPr>
          <w:p w14:paraId="501FA18E" w14:textId="77777777" w:rsidR="007D208F" w:rsidRPr="00E175D6" w:rsidRDefault="00D27EC7" w:rsidP="00D27EC7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vMerge w:val="restart"/>
            <w:textDirection w:val="btLr"/>
          </w:tcPr>
          <w:p w14:paraId="68859A9A" w14:textId="77777777" w:rsidR="007D208F" w:rsidRPr="00E175D6" w:rsidRDefault="00D27EC7" w:rsidP="00D27EC7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vMerge w:val="restart"/>
            <w:textDirection w:val="btLr"/>
          </w:tcPr>
          <w:p w14:paraId="6888F3DD" w14:textId="77777777" w:rsidR="007D208F" w:rsidRPr="00E175D6" w:rsidRDefault="00D27EC7" w:rsidP="00D27EC7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69005108" w14:textId="77777777" w:rsidR="0099735C" w:rsidRPr="0099735C" w:rsidRDefault="0099735C" w:rsidP="0099735C">
            <w:pPr>
              <w:numPr>
                <w:ilvl w:val="0"/>
                <w:numId w:val="5"/>
              </w:numPr>
              <w:rPr>
                <w:rFonts w:cstheme="minorHAnsi"/>
                <w:b/>
              </w:rPr>
            </w:pPr>
            <w:r w:rsidRPr="0099735C">
              <w:rPr>
                <w:rFonts w:cstheme="minorHAnsi"/>
                <w:b/>
              </w:rPr>
              <w:t>Inquérito:</w:t>
            </w:r>
          </w:p>
          <w:p w14:paraId="4C318163" w14:textId="77777777" w:rsidR="00E175D6" w:rsidRPr="0099735C" w:rsidRDefault="00491E45" w:rsidP="00491E45">
            <w:pPr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="0099735C" w:rsidRPr="0099735C">
              <w:rPr>
                <w:rFonts w:cstheme="minorHAnsi"/>
              </w:rPr>
              <w:t>Questionários orais/escritos sobre perceções e opiniões;</w:t>
            </w:r>
          </w:p>
        </w:tc>
      </w:tr>
      <w:tr w:rsidR="007D208F" w:rsidRPr="00E175D6" w14:paraId="272C2E6E" w14:textId="77777777" w:rsidTr="007050C0">
        <w:trPr>
          <w:trHeight w:val="223"/>
        </w:trPr>
        <w:tc>
          <w:tcPr>
            <w:tcW w:w="1813" w:type="dxa"/>
            <w:vMerge/>
          </w:tcPr>
          <w:p w14:paraId="301E57B0" w14:textId="77777777" w:rsidR="007D208F" w:rsidRPr="00E175D6" w:rsidRDefault="007D208F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  <w:tcBorders>
              <w:bottom w:val="single" w:sz="4" w:space="0" w:color="auto"/>
            </w:tcBorders>
          </w:tcPr>
          <w:p w14:paraId="1716C904" w14:textId="77777777" w:rsidR="007D208F" w:rsidRPr="00E175D6" w:rsidRDefault="00E80D73" w:rsidP="00491E45">
            <w:pPr>
              <w:widowControl w:val="0"/>
              <w:numPr>
                <w:ilvl w:val="0"/>
                <w:numId w:val="1"/>
              </w:numPr>
              <w:tabs>
                <w:tab w:val="left" w:pos="381"/>
              </w:tabs>
              <w:autoSpaceDE w:val="0"/>
              <w:autoSpaceDN w:val="0"/>
              <w:ind w:left="380"/>
              <w:jc w:val="both"/>
              <w:rPr>
                <w:rFonts w:eastAsia="Calibri" w:cstheme="minorHAnsi"/>
              </w:rPr>
            </w:pPr>
            <w:r w:rsidRPr="00E175D6">
              <w:rPr>
                <w:rFonts w:eastAsia="Arial Narrow" w:cstheme="minorHAnsi"/>
                <w:b/>
                <w:bCs/>
              </w:rPr>
              <w:t>Expressão</w:t>
            </w:r>
          </w:p>
          <w:p w14:paraId="602A5C44" w14:textId="77777777" w:rsidR="00A56699" w:rsidRPr="00E175D6" w:rsidRDefault="00375217" w:rsidP="00491E45">
            <w:pPr>
              <w:pStyle w:val="Corpodetex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A56699" w:rsidRPr="00E175D6">
              <w:rPr>
                <w:rFonts w:asciiTheme="minorHAnsi" w:hAnsiTheme="minorHAnsi" w:cstheme="minorHAnsi"/>
                <w:sz w:val="22"/>
                <w:szCs w:val="22"/>
              </w:rPr>
              <w:t>Falar com clareza e articular de modo adequado as palavras.</w:t>
            </w:r>
          </w:p>
          <w:p w14:paraId="54229749" w14:textId="77777777" w:rsidR="00A56699" w:rsidRPr="00E175D6" w:rsidRDefault="00375217" w:rsidP="00491E45">
            <w:pPr>
              <w:pStyle w:val="Corpodetex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A56699" w:rsidRPr="00E175D6">
              <w:rPr>
                <w:rFonts w:asciiTheme="minorHAnsi" w:hAnsiTheme="minorHAnsi" w:cstheme="minorHAnsi"/>
                <w:sz w:val="22"/>
                <w:szCs w:val="22"/>
              </w:rPr>
              <w:t>Usar a palavra na sua vez e empregar formas de tratamento adequadas na interação oral, com respeito pelos princípios de cooperação e cortesia.</w:t>
            </w:r>
          </w:p>
          <w:p w14:paraId="4E12ABA7" w14:textId="77777777" w:rsidR="00A56699" w:rsidRPr="00E175D6" w:rsidRDefault="00375217" w:rsidP="00491E45">
            <w:pPr>
              <w:pStyle w:val="Corpodetex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A56699" w:rsidRPr="00E175D6">
              <w:rPr>
                <w:rFonts w:asciiTheme="minorHAnsi" w:hAnsiTheme="minorHAnsi" w:cstheme="minorHAnsi"/>
                <w:sz w:val="22"/>
                <w:szCs w:val="22"/>
              </w:rPr>
              <w:t>Variar adequadamente a prosódia e o ritmo discursivo em função da finalidade comunicativa.</w:t>
            </w:r>
          </w:p>
          <w:p w14:paraId="3D50013B" w14:textId="77777777" w:rsidR="00A56699" w:rsidRPr="00E175D6" w:rsidRDefault="00375217" w:rsidP="00491E45">
            <w:pPr>
              <w:pStyle w:val="Corpodetex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A56699" w:rsidRPr="00E175D6">
              <w:rPr>
                <w:rFonts w:asciiTheme="minorHAnsi" w:hAnsiTheme="minorHAnsi" w:cstheme="minorHAnsi"/>
                <w:sz w:val="22"/>
                <w:szCs w:val="22"/>
              </w:rPr>
              <w:t>Formular perguntas, pedidos e respostas a questões considerando a situação e o interlocutor.</w:t>
            </w:r>
          </w:p>
          <w:p w14:paraId="414C0CED" w14:textId="77777777" w:rsidR="00A56699" w:rsidRPr="00E175D6" w:rsidRDefault="00375217" w:rsidP="00491E45">
            <w:pPr>
              <w:pStyle w:val="Corpodetex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A56699" w:rsidRPr="00E175D6">
              <w:rPr>
                <w:rFonts w:asciiTheme="minorHAnsi" w:hAnsiTheme="minorHAnsi" w:cstheme="minorHAnsi"/>
                <w:sz w:val="22"/>
                <w:szCs w:val="22"/>
              </w:rPr>
              <w:t>Planear, produzir e avaliar os seus próprios textos.</w:t>
            </w:r>
          </w:p>
          <w:p w14:paraId="1D98A76F" w14:textId="77777777" w:rsidR="00A56699" w:rsidRPr="00E175D6" w:rsidRDefault="00375217" w:rsidP="00491E45">
            <w:pPr>
              <w:pStyle w:val="Corpodetex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A56699" w:rsidRPr="00E175D6">
              <w:rPr>
                <w:rFonts w:asciiTheme="minorHAnsi" w:hAnsiTheme="minorHAnsi" w:cstheme="minorHAnsi"/>
                <w:sz w:val="22"/>
                <w:szCs w:val="22"/>
              </w:rPr>
              <w:t>Recontar histórias e narrar situações vividas e imaginadas.</w:t>
            </w:r>
          </w:p>
          <w:p w14:paraId="045BFDCF" w14:textId="77777777" w:rsidR="00421897" w:rsidRPr="00E175D6" w:rsidRDefault="00A56699" w:rsidP="00491E45">
            <w:pPr>
              <w:pStyle w:val="Corpodetex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Representar diferentes papéis comunicativos em jogos de simulação e dramatizações.</w:t>
            </w:r>
          </w:p>
        </w:tc>
        <w:tc>
          <w:tcPr>
            <w:tcW w:w="2332" w:type="dxa"/>
            <w:vMerge/>
          </w:tcPr>
          <w:p w14:paraId="58248F51" w14:textId="77777777" w:rsidR="007D208F" w:rsidRPr="00E175D6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0D9AFB35" w14:textId="77777777" w:rsidR="007D208F" w:rsidRPr="00E175D6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0DA3DF7F" w14:textId="77777777" w:rsidR="007D208F" w:rsidRPr="00E175D6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62C1CA4D" w14:textId="77777777" w:rsidR="007D208F" w:rsidRPr="00E175D6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3F7ACA88" w14:textId="77777777" w:rsidR="007D208F" w:rsidRPr="00E175D6" w:rsidRDefault="007D208F" w:rsidP="007D208F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single" w:sz="4" w:space="0" w:color="auto"/>
            </w:tcBorders>
          </w:tcPr>
          <w:p w14:paraId="64B8A616" w14:textId="77777777" w:rsidR="00E175D6" w:rsidRDefault="00D27EC7" w:rsidP="00092B0E">
            <w:pPr>
              <w:rPr>
                <w:rFonts w:cstheme="minorHAnsi"/>
              </w:rPr>
            </w:pPr>
            <w:r w:rsidRPr="00E175D6">
              <w:rPr>
                <w:rFonts w:cstheme="minorHAnsi"/>
                <w:b/>
              </w:rPr>
              <w:t xml:space="preserve">Outros </w:t>
            </w:r>
            <w:r w:rsidRPr="00E175D6">
              <w:rPr>
                <w:rFonts w:cstheme="minorHAnsi"/>
              </w:rPr>
              <w:t>(dando cumprimento ao DL nº 54/2018).</w:t>
            </w:r>
          </w:p>
          <w:p w14:paraId="1AC87C4D" w14:textId="77777777" w:rsidR="00E175D6" w:rsidRDefault="00E175D6" w:rsidP="00092B0E">
            <w:pPr>
              <w:rPr>
                <w:rFonts w:cstheme="minorHAnsi"/>
              </w:rPr>
            </w:pPr>
          </w:p>
          <w:p w14:paraId="18555571" w14:textId="77777777" w:rsidR="00E175D6" w:rsidRPr="00E175D6" w:rsidRDefault="00E175D6" w:rsidP="00092B0E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. Testagem</w:t>
            </w:r>
          </w:p>
          <w:p w14:paraId="1CBB7DC2" w14:textId="77777777" w:rsidR="00E175D6" w:rsidRPr="00E175D6" w:rsidRDefault="00491E45" w:rsidP="00491E45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E175D6" w:rsidRPr="00E175D6">
              <w:rPr>
                <w:rFonts w:cstheme="minorHAnsi"/>
              </w:rPr>
              <w:t>Testes de</w:t>
            </w:r>
          </w:p>
          <w:p w14:paraId="5FD44DAC" w14:textId="77777777" w:rsidR="00E175D6" w:rsidRPr="00E175D6" w:rsidRDefault="00E175D6" w:rsidP="00E175D6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aproveitamento;</w:t>
            </w:r>
          </w:p>
          <w:p w14:paraId="6EB4A349" w14:textId="77777777" w:rsidR="00E175D6" w:rsidRPr="00E175D6" w:rsidRDefault="00491E45" w:rsidP="00491E45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E175D6" w:rsidRPr="00E175D6">
              <w:rPr>
                <w:rFonts w:cstheme="minorHAnsi"/>
              </w:rPr>
              <w:t>Questionamento oral;</w:t>
            </w:r>
          </w:p>
          <w:p w14:paraId="22E925A0" w14:textId="77777777" w:rsidR="00E175D6" w:rsidRPr="00E175D6" w:rsidRDefault="00E175D6" w:rsidP="00E175D6">
            <w:pPr>
              <w:numPr>
                <w:ilvl w:val="0"/>
                <w:numId w:val="7"/>
              </w:numPr>
              <w:rPr>
                <w:rFonts w:cstheme="minorHAnsi"/>
              </w:rPr>
            </w:pPr>
            <w:r w:rsidRPr="00E175D6">
              <w:rPr>
                <w:rFonts w:cstheme="minorHAnsi"/>
              </w:rPr>
              <w:t>Fichas de trabalho;</w:t>
            </w:r>
          </w:p>
          <w:p w14:paraId="65553993" w14:textId="77777777" w:rsidR="00E175D6" w:rsidRPr="00E175D6" w:rsidRDefault="00E175D6" w:rsidP="00E175D6">
            <w:pPr>
              <w:numPr>
                <w:ilvl w:val="0"/>
                <w:numId w:val="7"/>
              </w:numPr>
              <w:rPr>
                <w:rFonts w:cstheme="minorHAnsi"/>
              </w:rPr>
            </w:pPr>
            <w:r w:rsidRPr="00E175D6">
              <w:rPr>
                <w:rFonts w:cstheme="minorHAnsi"/>
              </w:rPr>
              <w:t>Testes digitais;</w:t>
            </w:r>
          </w:p>
          <w:p w14:paraId="118E9D10" w14:textId="77777777" w:rsidR="00E175D6" w:rsidRPr="0099735C" w:rsidRDefault="00E175D6" w:rsidP="0099735C">
            <w:pPr>
              <w:numPr>
                <w:ilvl w:val="0"/>
                <w:numId w:val="7"/>
              </w:numPr>
              <w:rPr>
                <w:rFonts w:cstheme="minorHAnsi"/>
              </w:rPr>
            </w:pPr>
            <w:r w:rsidRPr="00E175D6">
              <w:rPr>
                <w:rFonts w:cstheme="minorHAnsi"/>
              </w:rPr>
              <w:t>Quizzes;</w:t>
            </w:r>
          </w:p>
        </w:tc>
      </w:tr>
      <w:tr w:rsidR="00D27EC7" w:rsidRPr="00E175D6" w14:paraId="240B4FFB" w14:textId="77777777" w:rsidTr="007050C0">
        <w:trPr>
          <w:trHeight w:val="225"/>
        </w:trPr>
        <w:tc>
          <w:tcPr>
            <w:tcW w:w="1813" w:type="dxa"/>
            <w:vMerge w:val="restart"/>
          </w:tcPr>
          <w:p w14:paraId="64FDED9A" w14:textId="77777777" w:rsidR="00D27EC7" w:rsidRPr="00E175D6" w:rsidRDefault="00E80D73" w:rsidP="00D27EC7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lastRenderedPageBreak/>
              <w:t>Leitura e Escrita</w:t>
            </w:r>
          </w:p>
          <w:p w14:paraId="7C911D42" w14:textId="09DDC966" w:rsidR="00D27EC7" w:rsidRPr="00E175D6" w:rsidRDefault="00AD59D9" w:rsidP="00D27EC7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3</w:t>
            </w:r>
            <w:r w:rsidR="00D27EC7" w:rsidRPr="00E175D6">
              <w:rPr>
                <w:rFonts w:cstheme="minorHAnsi"/>
                <w:b/>
              </w:rPr>
              <w:t>0%</w:t>
            </w:r>
          </w:p>
        </w:tc>
        <w:tc>
          <w:tcPr>
            <w:tcW w:w="5886" w:type="dxa"/>
            <w:tcBorders>
              <w:top w:val="single" w:sz="4" w:space="0" w:color="auto"/>
            </w:tcBorders>
          </w:tcPr>
          <w:p w14:paraId="661C77E4" w14:textId="77777777" w:rsidR="00D27EC7" w:rsidRPr="00E175D6" w:rsidRDefault="00E80D73" w:rsidP="00D27EC7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Leitura</w:t>
            </w:r>
          </w:p>
          <w:p w14:paraId="6D305D09" w14:textId="77777777" w:rsidR="00A56699" w:rsidRPr="00E175D6" w:rsidRDefault="00DD6A0C" w:rsidP="00E175D6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 xml:space="preserve">. </w:t>
            </w:r>
            <w:r w:rsidR="00A56699" w:rsidRPr="00E175D6">
              <w:rPr>
                <w:rFonts w:cstheme="minorHAnsi"/>
              </w:rPr>
              <w:t>Associar a cada letra do alfabeto as respetivas formas maiúscula e minúscula.</w:t>
            </w:r>
          </w:p>
          <w:p w14:paraId="736E2218" w14:textId="77777777" w:rsidR="00A56699" w:rsidRPr="00E175D6" w:rsidRDefault="00375217" w:rsidP="00E175D6">
            <w:pPr>
              <w:rPr>
                <w:rFonts w:cstheme="minorHAnsi"/>
              </w:rPr>
            </w:pPr>
            <w:r w:rsidRPr="00E175D6">
              <w:rPr>
                <w:rFonts w:cstheme="minorHAnsi"/>
                <w:b/>
                <w:bCs/>
              </w:rPr>
              <w:t xml:space="preserve">. </w:t>
            </w:r>
            <w:r w:rsidR="00A56699" w:rsidRPr="00E175D6">
              <w:rPr>
                <w:rFonts w:cstheme="minorHAnsi"/>
              </w:rPr>
              <w:t>Compreender o sentido de textos com características narrativas e descritivas, associados a finalidades diferentes (lúdicas, estéticas, informativas).</w:t>
            </w:r>
          </w:p>
          <w:p w14:paraId="631EEE6C" w14:textId="77777777" w:rsidR="00A56699" w:rsidRPr="00E175D6" w:rsidRDefault="00375217" w:rsidP="00E175D6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 xml:space="preserve">. </w:t>
            </w:r>
            <w:r w:rsidR="00A56699" w:rsidRPr="00E175D6">
              <w:rPr>
                <w:rFonts w:cstheme="minorHAnsi"/>
              </w:rPr>
              <w:t>Mobilizar as suas experiências e saberes no processo de construção de sentidos do texto.</w:t>
            </w:r>
          </w:p>
          <w:p w14:paraId="34ADA13E" w14:textId="77777777" w:rsidR="00A56699" w:rsidRPr="00E175D6" w:rsidRDefault="00375217" w:rsidP="00E175D6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 xml:space="preserve">. </w:t>
            </w:r>
            <w:r w:rsidR="00A56699" w:rsidRPr="00E175D6">
              <w:rPr>
                <w:rFonts w:cstheme="minorHAnsi"/>
              </w:rPr>
              <w:t>Identificar informação explícita no texto.</w:t>
            </w:r>
          </w:p>
          <w:p w14:paraId="040F929B" w14:textId="77777777" w:rsidR="00A56699" w:rsidRPr="00E175D6" w:rsidRDefault="00375217" w:rsidP="00E175D6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.</w:t>
            </w:r>
            <w:r w:rsidR="00A56699" w:rsidRPr="00E175D6">
              <w:rPr>
                <w:rFonts w:cstheme="minorHAnsi"/>
              </w:rPr>
              <w:t>Identificar e referir o essencial de textos lidos.</w:t>
            </w:r>
          </w:p>
          <w:p w14:paraId="6477F7EF" w14:textId="77777777" w:rsidR="00A56699" w:rsidRPr="00E175D6" w:rsidRDefault="00375217" w:rsidP="00E175D6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 xml:space="preserve">. </w:t>
            </w:r>
            <w:r w:rsidR="00A56699" w:rsidRPr="00E175D6">
              <w:rPr>
                <w:rFonts w:cstheme="minorHAnsi"/>
              </w:rPr>
              <w:t>Ler com articulação correta, entoação e velocidade adequadas ao sentido dos textos.</w:t>
            </w:r>
          </w:p>
          <w:p w14:paraId="696F6B6E" w14:textId="77777777" w:rsidR="00421897" w:rsidRPr="00E175D6" w:rsidRDefault="00375217" w:rsidP="00E175D6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 xml:space="preserve">. </w:t>
            </w:r>
            <w:r w:rsidR="00A56699" w:rsidRPr="00E175D6">
              <w:rPr>
                <w:rFonts w:cstheme="minorHAnsi"/>
              </w:rPr>
              <w:t>Recriar pequenos textos em diferentes formas de expressão (verbal, gestual, corporal, musical, plástica).</w:t>
            </w:r>
          </w:p>
        </w:tc>
        <w:tc>
          <w:tcPr>
            <w:tcW w:w="2332" w:type="dxa"/>
            <w:vMerge w:val="restart"/>
          </w:tcPr>
          <w:p w14:paraId="72795278" w14:textId="77777777" w:rsidR="00D27EC7" w:rsidRPr="00E175D6" w:rsidRDefault="00D27EC7" w:rsidP="00D27EC7">
            <w:pPr>
              <w:rPr>
                <w:rFonts w:cstheme="minorHAnsi"/>
              </w:rPr>
            </w:pPr>
          </w:p>
          <w:p w14:paraId="335DBAEF" w14:textId="77777777" w:rsidR="00F559C6" w:rsidRPr="00E175D6" w:rsidRDefault="00F559C6" w:rsidP="00F559C6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Crítico/Analítico (A, B, C, D, G)</w:t>
            </w:r>
          </w:p>
          <w:p w14:paraId="2DD927AF" w14:textId="77777777" w:rsidR="00F559C6" w:rsidRPr="00E175D6" w:rsidRDefault="00F559C6" w:rsidP="00D27EC7">
            <w:pPr>
              <w:rPr>
                <w:rFonts w:cstheme="minorHAnsi"/>
              </w:rPr>
            </w:pPr>
          </w:p>
          <w:p w14:paraId="7ED43BA3" w14:textId="77777777" w:rsidR="00D27EC7" w:rsidRPr="00E175D6" w:rsidRDefault="00D27EC7" w:rsidP="00D27EC7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Conhecedor/ sabedor/ culto/ informado</w:t>
            </w:r>
          </w:p>
          <w:p w14:paraId="2F00DEF7" w14:textId="77777777" w:rsidR="00D27EC7" w:rsidRPr="00E175D6" w:rsidRDefault="00D27EC7" w:rsidP="00D27EC7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(A, B, G, I, J)</w:t>
            </w:r>
          </w:p>
          <w:p w14:paraId="4F768238" w14:textId="77777777" w:rsidR="00D27EC7" w:rsidRPr="00E175D6" w:rsidRDefault="00D27EC7" w:rsidP="00D27EC7">
            <w:pPr>
              <w:rPr>
                <w:rFonts w:cstheme="minorHAnsi"/>
              </w:rPr>
            </w:pPr>
          </w:p>
          <w:p w14:paraId="106E8C0B" w14:textId="77777777" w:rsidR="00D27EC7" w:rsidRPr="00E175D6" w:rsidRDefault="00D27EC7" w:rsidP="00D27EC7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Questionador</w:t>
            </w:r>
          </w:p>
          <w:p w14:paraId="7BFF3279" w14:textId="77777777" w:rsidR="00D27EC7" w:rsidRPr="00E175D6" w:rsidRDefault="00D27EC7" w:rsidP="00D27EC7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(A, F, G, I, J)</w:t>
            </w:r>
          </w:p>
          <w:p w14:paraId="084039CE" w14:textId="77777777" w:rsidR="00D27EC7" w:rsidRPr="00E175D6" w:rsidRDefault="00D27EC7" w:rsidP="00D27EC7">
            <w:pPr>
              <w:rPr>
                <w:rFonts w:cstheme="minorHAnsi"/>
              </w:rPr>
            </w:pPr>
          </w:p>
          <w:p w14:paraId="22F65267" w14:textId="77777777" w:rsidR="00D27EC7" w:rsidRDefault="00D27EC7" w:rsidP="00D27EC7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Sistematizador/ organizador (A, B, C, I, J)</w:t>
            </w:r>
          </w:p>
          <w:p w14:paraId="5EC40698" w14:textId="77777777" w:rsidR="0099735C" w:rsidRPr="00E175D6" w:rsidRDefault="0099735C" w:rsidP="00D27EC7">
            <w:pPr>
              <w:rPr>
                <w:rFonts w:cstheme="minorHAnsi"/>
              </w:rPr>
            </w:pPr>
          </w:p>
          <w:p w14:paraId="213DD282" w14:textId="77777777" w:rsidR="00D27EC7" w:rsidRPr="00E175D6" w:rsidRDefault="00D27EC7" w:rsidP="00D27EC7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Leitor</w:t>
            </w:r>
          </w:p>
          <w:p w14:paraId="5BC17E2C" w14:textId="77777777" w:rsidR="00D27EC7" w:rsidRPr="00E175D6" w:rsidRDefault="00D27EC7" w:rsidP="00D27EC7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(A, B, C, D, F, H, I)</w:t>
            </w:r>
          </w:p>
          <w:p w14:paraId="291239A0" w14:textId="77777777" w:rsidR="00D27EC7" w:rsidRPr="00E175D6" w:rsidRDefault="00D27EC7" w:rsidP="00D27EC7">
            <w:pPr>
              <w:rPr>
                <w:rFonts w:cstheme="minorHAnsi"/>
              </w:rPr>
            </w:pPr>
          </w:p>
          <w:p w14:paraId="3B396839" w14:textId="77777777" w:rsidR="00D27EC7" w:rsidRPr="00E175D6" w:rsidRDefault="00D27EC7" w:rsidP="00D27EC7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Criativo (A, C, D, J)</w:t>
            </w:r>
          </w:p>
          <w:p w14:paraId="246015EB" w14:textId="77777777" w:rsidR="00D27EC7" w:rsidRPr="00E175D6" w:rsidRDefault="00D27EC7" w:rsidP="00D27EC7">
            <w:pPr>
              <w:rPr>
                <w:rFonts w:cstheme="minorHAnsi"/>
              </w:rPr>
            </w:pPr>
          </w:p>
          <w:p w14:paraId="1535AF97" w14:textId="77777777" w:rsidR="00D27EC7" w:rsidRPr="00E175D6" w:rsidRDefault="00D27EC7" w:rsidP="00D27EC7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Conhecedor/ sabedor/ culto/ informado</w:t>
            </w:r>
          </w:p>
          <w:p w14:paraId="479DF7D1" w14:textId="77777777" w:rsidR="00D27EC7" w:rsidRPr="00E175D6" w:rsidRDefault="00D27EC7" w:rsidP="00D27EC7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(A, B, G, I, J)</w:t>
            </w:r>
          </w:p>
          <w:p w14:paraId="1238DD1A" w14:textId="77777777" w:rsidR="00D27EC7" w:rsidRPr="00E175D6" w:rsidRDefault="00D27EC7" w:rsidP="00D27EC7">
            <w:pPr>
              <w:rPr>
                <w:rFonts w:cstheme="minorHAnsi"/>
              </w:rPr>
            </w:pPr>
          </w:p>
          <w:p w14:paraId="2A86EF8F" w14:textId="77777777" w:rsidR="00D27EC7" w:rsidRPr="00E175D6" w:rsidRDefault="00D27EC7" w:rsidP="00D27EC7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Indagador/ Investigador (C, D, F, H, I)</w:t>
            </w:r>
          </w:p>
          <w:p w14:paraId="15A114DF" w14:textId="77777777" w:rsidR="00D27EC7" w:rsidRPr="00E175D6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 w:val="restart"/>
            <w:textDirection w:val="btLr"/>
          </w:tcPr>
          <w:p w14:paraId="5FAA7345" w14:textId="77777777" w:rsidR="00D27EC7" w:rsidRPr="00E175D6" w:rsidRDefault="00D27EC7" w:rsidP="00D27EC7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vMerge w:val="restart"/>
            <w:textDirection w:val="btLr"/>
          </w:tcPr>
          <w:p w14:paraId="29150A1D" w14:textId="77777777" w:rsidR="00D27EC7" w:rsidRPr="00E175D6" w:rsidRDefault="00D27EC7" w:rsidP="00D27EC7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vMerge w:val="restart"/>
            <w:textDirection w:val="btLr"/>
          </w:tcPr>
          <w:p w14:paraId="2731D187" w14:textId="77777777" w:rsidR="00D27EC7" w:rsidRPr="00E175D6" w:rsidRDefault="00D27EC7" w:rsidP="00D27EC7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vMerge w:val="restart"/>
            <w:textDirection w:val="btLr"/>
          </w:tcPr>
          <w:p w14:paraId="3D3FFD76" w14:textId="77777777" w:rsidR="00D27EC7" w:rsidRPr="00E175D6" w:rsidRDefault="00D27EC7" w:rsidP="00D27EC7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14:paraId="5AEB7467" w14:textId="77777777" w:rsidR="00E175D6" w:rsidRDefault="00E175D6" w:rsidP="00D27EC7">
            <w:pPr>
              <w:rPr>
                <w:rFonts w:cstheme="minorHAnsi"/>
              </w:rPr>
            </w:pPr>
          </w:p>
          <w:p w14:paraId="15DD79C6" w14:textId="77777777" w:rsidR="00E175D6" w:rsidRPr="00E175D6" w:rsidRDefault="00E175D6" w:rsidP="00E175D6">
            <w:pPr>
              <w:numPr>
                <w:ilvl w:val="0"/>
                <w:numId w:val="8"/>
              </w:num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Análise de Conteúdo:</w:t>
            </w:r>
          </w:p>
          <w:p w14:paraId="6C95590C" w14:textId="77777777" w:rsidR="00E175D6" w:rsidRPr="00E175D6" w:rsidRDefault="00E175D6" w:rsidP="00E175D6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E175D6">
              <w:rPr>
                <w:rFonts w:cstheme="minorHAnsi"/>
              </w:rPr>
              <w:t>Portefólios;</w:t>
            </w:r>
          </w:p>
          <w:p w14:paraId="38862370" w14:textId="77777777" w:rsidR="00E175D6" w:rsidRPr="00E175D6" w:rsidRDefault="00E175D6" w:rsidP="00E175D6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E175D6">
              <w:rPr>
                <w:rFonts w:cstheme="minorHAnsi"/>
              </w:rPr>
              <w:t>Apresentação oral de trabalhos;</w:t>
            </w:r>
          </w:p>
          <w:p w14:paraId="0D0A3FC1" w14:textId="77777777" w:rsidR="00E175D6" w:rsidRPr="00E175D6" w:rsidRDefault="00E175D6" w:rsidP="00E175D6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E175D6">
              <w:rPr>
                <w:rFonts w:cstheme="minorHAnsi"/>
              </w:rPr>
              <w:t>Trabalhos escritos;</w:t>
            </w:r>
          </w:p>
          <w:p w14:paraId="5D3C8E34" w14:textId="77777777" w:rsidR="00E175D6" w:rsidRPr="00E175D6" w:rsidRDefault="00E175D6" w:rsidP="00E175D6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E175D6">
              <w:rPr>
                <w:rFonts w:cstheme="minorHAnsi"/>
              </w:rPr>
              <w:t>Cadernos diários;</w:t>
            </w:r>
          </w:p>
          <w:p w14:paraId="7728387B" w14:textId="77777777" w:rsidR="00E175D6" w:rsidRDefault="00E175D6" w:rsidP="00D27EC7">
            <w:pPr>
              <w:rPr>
                <w:rFonts w:cstheme="minorHAnsi"/>
              </w:rPr>
            </w:pPr>
          </w:p>
          <w:p w14:paraId="5D0BAD7C" w14:textId="77777777" w:rsidR="0099735C" w:rsidRPr="00E175D6" w:rsidRDefault="0099735C" w:rsidP="005C3B54">
            <w:pPr>
              <w:ind w:left="263"/>
              <w:rPr>
                <w:rFonts w:cstheme="minorHAnsi"/>
              </w:rPr>
            </w:pPr>
          </w:p>
        </w:tc>
      </w:tr>
      <w:tr w:rsidR="00D27EC7" w:rsidRPr="00E175D6" w14:paraId="54360314" w14:textId="77777777" w:rsidTr="007050C0">
        <w:trPr>
          <w:trHeight w:val="223"/>
        </w:trPr>
        <w:tc>
          <w:tcPr>
            <w:tcW w:w="1813" w:type="dxa"/>
            <w:vMerge/>
          </w:tcPr>
          <w:p w14:paraId="6108132B" w14:textId="77777777" w:rsidR="00D27EC7" w:rsidRPr="00E175D6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0DD4414D" w14:textId="77777777" w:rsidR="00D27EC7" w:rsidRPr="00E175D6" w:rsidRDefault="00E80D73" w:rsidP="00D27EC7">
            <w:pPr>
              <w:widowControl w:val="0"/>
              <w:numPr>
                <w:ilvl w:val="0"/>
                <w:numId w:val="3"/>
              </w:numPr>
              <w:tabs>
                <w:tab w:val="left" w:pos="242"/>
              </w:tabs>
              <w:autoSpaceDE w:val="0"/>
              <w:autoSpaceDN w:val="0"/>
              <w:ind w:left="111" w:right="465"/>
              <w:rPr>
                <w:rFonts w:eastAsia="Calibri" w:cstheme="minorHAnsi"/>
              </w:rPr>
            </w:pPr>
            <w:r w:rsidRPr="00E175D6">
              <w:rPr>
                <w:rFonts w:eastAsia="Arial Narrow" w:cstheme="minorHAnsi"/>
                <w:b/>
                <w:bCs/>
              </w:rPr>
              <w:t>Escrita</w:t>
            </w:r>
          </w:p>
          <w:p w14:paraId="22D9D0EF" w14:textId="77777777" w:rsidR="00784441" w:rsidRPr="00E175D6" w:rsidRDefault="00A56699" w:rsidP="00E175D6">
            <w:pPr>
              <w:widowControl w:val="0"/>
              <w:numPr>
                <w:ilvl w:val="0"/>
                <w:numId w:val="3"/>
              </w:numPr>
              <w:tabs>
                <w:tab w:val="left" w:pos="242"/>
              </w:tabs>
              <w:autoSpaceDE w:val="0"/>
              <w:autoSpaceDN w:val="0"/>
              <w:ind w:left="113" w:right="465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>Representar por escrito os fonemas através dos respetivos grafemas e dígrafos, incluindo os casos que dependem de diferentes posições dos fonemas ou dos grafemas na palavra.</w:t>
            </w:r>
          </w:p>
          <w:p w14:paraId="19312FE0" w14:textId="77777777" w:rsidR="00A56699" w:rsidRPr="00E175D6" w:rsidRDefault="00A56699" w:rsidP="00A56699">
            <w:pPr>
              <w:widowControl w:val="0"/>
              <w:numPr>
                <w:ilvl w:val="0"/>
                <w:numId w:val="3"/>
              </w:numPr>
              <w:tabs>
                <w:tab w:val="left" w:pos="242"/>
              </w:tabs>
              <w:autoSpaceDE w:val="0"/>
              <w:autoSpaceDN w:val="0"/>
              <w:ind w:right="465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>Indicar as possibilidades de representar na escrita a</w:t>
            </w:r>
            <w:r w:rsidR="00E175D6">
              <w:rPr>
                <w:rFonts w:eastAsia="Calibri" w:cstheme="minorHAnsi"/>
              </w:rPr>
              <w:t xml:space="preserve">s relações fonema - grafema e grafema - </w:t>
            </w:r>
            <w:r w:rsidRPr="00E175D6">
              <w:rPr>
                <w:rFonts w:eastAsia="Calibri" w:cstheme="minorHAnsi"/>
              </w:rPr>
              <w:t>fonema mais frequentes.</w:t>
            </w:r>
          </w:p>
          <w:p w14:paraId="0F06700E" w14:textId="77777777" w:rsidR="00A56699" w:rsidRPr="00E175D6" w:rsidRDefault="00A56699" w:rsidP="00A56699">
            <w:pPr>
              <w:widowControl w:val="0"/>
              <w:numPr>
                <w:ilvl w:val="0"/>
                <w:numId w:val="3"/>
              </w:numPr>
              <w:tabs>
                <w:tab w:val="left" w:pos="242"/>
              </w:tabs>
              <w:autoSpaceDE w:val="0"/>
              <w:autoSpaceDN w:val="0"/>
              <w:ind w:right="465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>Escrever corretamente palavras com todos os tipos de sílabas, com utilização correta dos acentos gráficos e do til.</w:t>
            </w:r>
          </w:p>
          <w:p w14:paraId="05058E19" w14:textId="77777777" w:rsidR="00A56699" w:rsidRPr="00E175D6" w:rsidRDefault="00A56699" w:rsidP="00A56699">
            <w:pPr>
              <w:widowControl w:val="0"/>
              <w:numPr>
                <w:ilvl w:val="0"/>
                <w:numId w:val="3"/>
              </w:numPr>
              <w:tabs>
                <w:tab w:val="left" w:pos="242"/>
              </w:tabs>
              <w:autoSpaceDE w:val="0"/>
              <w:autoSpaceDN w:val="0"/>
              <w:ind w:right="465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>Escrever textos curtos com diversas finalidades (narrar, informar, explicar).</w:t>
            </w:r>
          </w:p>
          <w:p w14:paraId="412913B9" w14:textId="77777777" w:rsidR="00A56699" w:rsidRPr="00E175D6" w:rsidRDefault="00A56699" w:rsidP="00375217">
            <w:pPr>
              <w:widowControl w:val="0"/>
              <w:numPr>
                <w:ilvl w:val="0"/>
                <w:numId w:val="3"/>
              </w:numPr>
              <w:tabs>
                <w:tab w:val="left" w:pos="242"/>
              </w:tabs>
              <w:autoSpaceDE w:val="0"/>
              <w:autoSpaceDN w:val="0"/>
              <w:ind w:right="465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 xml:space="preserve">Redigir textos coerentes e coesos com recurso a elementos como a concordância entre constituintes, a </w:t>
            </w:r>
            <w:r w:rsidRPr="00E175D6">
              <w:rPr>
                <w:rFonts w:eastAsia="Calibri" w:cstheme="minorHAnsi"/>
              </w:rPr>
              <w:lastRenderedPageBreak/>
              <w:t>correlação de tempos verbais, a sinonímia e a pronominalização.</w:t>
            </w:r>
          </w:p>
          <w:p w14:paraId="5FE6745A" w14:textId="77777777" w:rsidR="00A56699" w:rsidRPr="00E175D6" w:rsidRDefault="00A56699" w:rsidP="00A56699">
            <w:pPr>
              <w:widowControl w:val="0"/>
              <w:numPr>
                <w:ilvl w:val="0"/>
                <w:numId w:val="3"/>
              </w:numPr>
              <w:tabs>
                <w:tab w:val="left" w:pos="242"/>
              </w:tabs>
              <w:autoSpaceDE w:val="0"/>
              <w:autoSpaceDN w:val="0"/>
              <w:ind w:right="465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>Articular segmentos do texto através do emprego de elementos gramaticais que marcam relações de tempo e causa.</w:t>
            </w:r>
          </w:p>
          <w:p w14:paraId="270A79DD" w14:textId="77777777" w:rsidR="00A56699" w:rsidRPr="00E175D6" w:rsidRDefault="00A56699" w:rsidP="00A56699">
            <w:pPr>
              <w:widowControl w:val="0"/>
              <w:numPr>
                <w:ilvl w:val="0"/>
                <w:numId w:val="3"/>
              </w:numPr>
              <w:tabs>
                <w:tab w:val="left" w:pos="242"/>
              </w:tabs>
              <w:autoSpaceDE w:val="0"/>
              <w:autoSpaceDN w:val="0"/>
              <w:ind w:right="465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>Utilizar o ponto final na delimitação de frases e a vírgula em enumerações e em mecanismos de coordenação.</w:t>
            </w:r>
          </w:p>
        </w:tc>
        <w:tc>
          <w:tcPr>
            <w:tcW w:w="2332" w:type="dxa"/>
            <w:vMerge/>
          </w:tcPr>
          <w:p w14:paraId="57F1CC9B" w14:textId="77777777" w:rsidR="00D27EC7" w:rsidRPr="00E175D6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72432E6C" w14:textId="77777777" w:rsidR="00D27EC7" w:rsidRPr="00E175D6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1658D674" w14:textId="77777777" w:rsidR="00D27EC7" w:rsidRPr="00E175D6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6927E54C" w14:textId="77777777" w:rsidR="00D27EC7" w:rsidRPr="00E175D6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3A94878D" w14:textId="77777777" w:rsidR="00D27EC7" w:rsidRPr="00E175D6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14:paraId="6F20F81F" w14:textId="77777777" w:rsidR="0099735C" w:rsidRPr="0099735C" w:rsidRDefault="0099735C" w:rsidP="0099735C">
            <w:pPr>
              <w:numPr>
                <w:ilvl w:val="0"/>
                <w:numId w:val="5"/>
              </w:numPr>
              <w:rPr>
                <w:rFonts w:cstheme="minorHAnsi"/>
                <w:b/>
              </w:rPr>
            </w:pPr>
            <w:r w:rsidRPr="0099735C">
              <w:rPr>
                <w:rFonts w:cstheme="minorHAnsi"/>
                <w:b/>
              </w:rPr>
              <w:t>Observação:</w:t>
            </w:r>
          </w:p>
          <w:p w14:paraId="5EDBBD8A" w14:textId="77777777" w:rsidR="0099735C" w:rsidRPr="0099735C" w:rsidRDefault="00491E45" w:rsidP="00491E45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99735C" w:rsidRPr="0099735C">
              <w:rPr>
                <w:rFonts w:cstheme="minorHAnsi"/>
              </w:rPr>
              <w:t>Grelha de observação do desempenho científico/atitudinal;</w:t>
            </w:r>
          </w:p>
          <w:p w14:paraId="2F032FC6" w14:textId="77777777" w:rsidR="00491E45" w:rsidRDefault="00491E45" w:rsidP="00491E45">
            <w:pPr>
              <w:rPr>
                <w:rFonts w:cstheme="minorHAnsi"/>
              </w:rPr>
            </w:pPr>
            <w:r>
              <w:rPr>
                <w:rFonts w:cstheme="minorHAnsi"/>
              </w:rPr>
              <w:t>- Lista de verificação de atividades/</w:t>
            </w:r>
          </w:p>
          <w:p w14:paraId="284C9433" w14:textId="77777777" w:rsidR="0099735C" w:rsidRPr="0099735C" w:rsidRDefault="0099735C" w:rsidP="00491E45">
            <w:pPr>
              <w:rPr>
                <w:rFonts w:cstheme="minorHAnsi"/>
              </w:rPr>
            </w:pPr>
            <w:r w:rsidRPr="0099735C">
              <w:rPr>
                <w:rFonts w:cstheme="minorHAnsi"/>
              </w:rPr>
              <w:t>trabalhos propostos;</w:t>
            </w:r>
          </w:p>
          <w:p w14:paraId="1CDE3721" w14:textId="77777777" w:rsidR="0099735C" w:rsidRPr="0099735C" w:rsidRDefault="00491E45" w:rsidP="00491E45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99735C" w:rsidRPr="0099735C">
              <w:rPr>
                <w:rFonts w:cstheme="minorHAnsi"/>
              </w:rPr>
              <w:t>Grelha de observações orais;</w:t>
            </w:r>
          </w:p>
          <w:p w14:paraId="13F5B539" w14:textId="77777777" w:rsidR="00D27EC7" w:rsidRPr="00E175D6" w:rsidRDefault="00D27EC7" w:rsidP="00D27EC7">
            <w:pPr>
              <w:rPr>
                <w:rFonts w:cstheme="minorHAnsi"/>
              </w:rPr>
            </w:pPr>
          </w:p>
        </w:tc>
      </w:tr>
      <w:tr w:rsidR="00D27EC7" w:rsidRPr="00E175D6" w14:paraId="2F319B16" w14:textId="77777777" w:rsidTr="007050C0">
        <w:trPr>
          <w:trHeight w:val="450"/>
        </w:trPr>
        <w:tc>
          <w:tcPr>
            <w:tcW w:w="1813" w:type="dxa"/>
          </w:tcPr>
          <w:p w14:paraId="3720F906" w14:textId="77777777" w:rsidR="00D27EC7" w:rsidRPr="00E175D6" w:rsidRDefault="00E80D73" w:rsidP="00D27EC7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Educação Literária</w:t>
            </w:r>
          </w:p>
          <w:p w14:paraId="06FE1E18" w14:textId="0E80B87D" w:rsidR="00D27EC7" w:rsidRPr="00E175D6" w:rsidRDefault="00AD59D9" w:rsidP="00E80D73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1</w:t>
            </w:r>
            <w:r w:rsidR="00421897" w:rsidRPr="00E175D6">
              <w:rPr>
                <w:rFonts w:cstheme="minorHAnsi"/>
                <w:b/>
              </w:rPr>
              <w:t>0</w:t>
            </w:r>
            <w:r w:rsidR="00D27EC7" w:rsidRPr="00E175D6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5DD53A0F" w14:textId="77777777" w:rsidR="00A56699" w:rsidRPr="00E175D6" w:rsidRDefault="00DD6A0C" w:rsidP="00A56699">
            <w:pPr>
              <w:tabs>
                <w:tab w:val="left" w:pos="1848"/>
              </w:tabs>
              <w:rPr>
                <w:rFonts w:cstheme="minorHAnsi"/>
              </w:rPr>
            </w:pPr>
            <w:r w:rsidRPr="00E175D6">
              <w:rPr>
                <w:rFonts w:eastAsia="Calibri" w:cstheme="minorHAnsi"/>
              </w:rPr>
              <w:t xml:space="preserve">. </w:t>
            </w:r>
            <w:r w:rsidR="00A56699" w:rsidRPr="00E175D6">
              <w:rPr>
                <w:rFonts w:cstheme="minorHAnsi"/>
              </w:rPr>
              <w:t>Ouvir ler obras literárias e textos da tradição popular.</w:t>
            </w:r>
          </w:p>
          <w:p w14:paraId="58214C41" w14:textId="77777777" w:rsidR="00A56699" w:rsidRPr="00E175D6" w:rsidRDefault="00375217" w:rsidP="00A56699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 xml:space="preserve">. </w:t>
            </w:r>
            <w:r w:rsidR="00A56699" w:rsidRPr="00E175D6">
              <w:rPr>
                <w:rFonts w:eastAsia="Calibri" w:cstheme="minorHAnsi"/>
              </w:rPr>
              <w:t>Ler narrativas e poemas adequados à idade, por iniciativa própria ou de outrem.</w:t>
            </w:r>
          </w:p>
          <w:p w14:paraId="10774EA8" w14:textId="77777777" w:rsidR="00A56699" w:rsidRPr="00E175D6" w:rsidRDefault="00375217" w:rsidP="00A56699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 xml:space="preserve">. </w:t>
            </w:r>
            <w:r w:rsidR="00A56699" w:rsidRPr="00E175D6">
              <w:rPr>
                <w:rFonts w:eastAsia="Calibri" w:cstheme="minorHAnsi"/>
              </w:rPr>
              <w:t>Antecipar o(s) tema(s) com base em noções elementares de género (contos de fada, lengalengas, poemas,</w:t>
            </w:r>
            <w:r w:rsidRPr="00E175D6">
              <w:rPr>
                <w:rFonts w:eastAsia="Calibri" w:cstheme="minorHAnsi"/>
              </w:rPr>
              <w:t xml:space="preserve"> </w:t>
            </w:r>
            <w:r w:rsidR="00A56699" w:rsidRPr="00E175D6">
              <w:rPr>
                <w:rFonts w:eastAsia="Calibri" w:cstheme="minorHAnsi"/>
              </w:rPr>
              <w:t>etc.) em elementos do paratexto e nos textos visuais (ilustrações).</w:t>
            </w:r>
          </w:p>
          <w:p w14:paraId="4C112BDE" w14:textId="77777777" w:rsidR="00A56699" w:rsidRPr="00E175D6" w:rsidRDefault="00375217" w:rsidP="00A56699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 xml:space="preserve">. </w:t>
            </w:r>
            <w:r w:rsidR="00A56699" w:rsidRPr="00E175D6">
              <w:rPr>
                <w:rFonts w:eastAsia="Calibri" w:cstheme="minorHAnsi"/>
              </w:rPr>
              <w:t>Compreender narrativas literárias (temas, experiências e valores).</w:t>
            </w:r>
          </w:p>
          <w:p w14:paraId="49CCBD43" w14:textId="77777777" w:rsidR="00A56699" w:rsidRPr="00E175D6" w:rsidRDefault="00375217" w:rsidP="00A56699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 xml:space="preserve">. </w:t>
            </w:r>
            <w:r w:rsidR="00A56699" w:rsidRPr="00E175D6">
              <w:rPr>
                <w:rFonts w:eastAsia="Calibri" w:cstheme="minorHAnsi"/>
              </w:rPr>
              <w:t>Ler narrativas e poemas adequados à idade, por iniciativa própria ou de outrem.</w:t>
            </w:r>
          </w:p>
          <w:p w14:paraId="4E859678" w14:textId="77777777" w:rsidR="00A56699" w:rsidRPr="00E175D6" w:rsidRDefault="00375217" w:rsidP="00A56699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 xml:space="preserve">. </w:t>
            </w:r>
            <w:r w:rsidR="00A56699" w:rsidRPr="00E175D6">
              <w:rPr>
                <w:rFonts w:eastAsia="Calibri" w:cstheme="minorHAnsi"/>
              </w:rPr>
              <w:t>Antecipar o(s) tema(s) com base em noções elementares de género (contos de fada, lengalengas, poemas,</w:t>
            </w:r>
            <w:r w:rsidRPr="00E175D6">
              <w:rPr>
                <w:rFonts w:eastAsia="Calibri" w:cstheme="minorHAnsi"/>
              </w:rPr>
              <w:t xml:space="preserve"> </w:t>
            </w:r>
            <w:r w:rsidR="00A56699" w:rsidRPr="00E175D6">
              <w:rPr>
                <w:rFonts w:eastAsia="Calibri" w:cstheme="minorHAnsi"/>
              </w:rPr>
              <w:t>etc.) em elementos do paratexto e nos textos visuais (ilustrações).</w:t>
            </w:r>
          </w:p>
          <w:p w14:paraId="75EA5F58" w14:textId="77777777" w:rsidR="00A56699" w:rsidRPr="00E175D6" w:rsidRDefault="00375217" w:rsidP="00A56699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 xml:space="preserve">. </w:t>
            </w:r>
            <w:r w:rsidR="00A56699" w:rsidRPr="00E175D6">
              <w:rPr>
                <w:rFonts w:eastAsia="Calibri" w:cstheme="minorHAnsi"/>
              </w:rPr>
              <w:t>Compreender narrativas literárias (temas, experiências e valores). Explicitar o sentido dos poemas escutados ou lidos.</w:t>
            </w:r>
          </w:p>
          <w:p w14:paraId="3B58A66F" w14:textId="77777777" w:rsidR="00A56699" w:rsidRPr="00E175D6" w:rsidRDefault="00375217" w:rsidP="00A56699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 xml:space="preserve">. </w:t>
            </w:r>
            <w:r w:rsidR="00A56699" w:rsidRPr="00E175D6">
              <w:rPr>
                <w:rFonts w:eastAsia="Calibri" w:cstheme="minorHAnsi"/>
              </w:rPr>
              <w:t>(Re)contar histórias.</w:t>
            </w:r>
          </w:p>
          <w:p w14:paraId="52F5C6B7" w14:textId="77777777" w:rsidR="00A56699" w:rsidRPr="00E175D6" w:rsidRDefault="00375217" w:rsidP="00A56699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 xml:space="preserve">. </w:t>
            </w:r>
            <w:r w:rsidR="00A56699" w:rsidRPr="00E175D6">
              <w:rPr>
                <w:rFonts w:eastAsia="Calibri" w:cstheme="minorHAnsi"/>
              </w:rPr>
              <w:t>Valorizar a diversidade cultural dos textos (ouvidos ou lidos).</w:t>
            </w:r>
          </w:p>
          <w:p w14:paraId="39D544E1" w14:textId="77777777" w:rsidR="00A56699" w:rsidRPr="00E175D6" w:rsidRDefault="00375217" w:rsidP="00A56699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 xml:space="preserve">. </w:t>
            </w:r>
            <w:r w:rsidR="00A56699" w:rsidRPr="00E175D6">
              <w:rPr>
                <w:rFonts w:eastAsia="Calibri" w:cstheme="minorHAnsi"/>
              </w:rPr>
              <w:t>Dizer, de modo dramatizado, trava-línguas, lengalengas e poemas memorizados, de modo a incluir treino da voz, dos gestos, das pausas, da entoação e expressão facial.</w:t>
            </w:r>
          </w:p>
          <w:p w14:paraId="45C042E1" w14:textId="77777777" w:rsidR="00A56699" w:rsidRDefault="00A56699" w:rsidP="00A56699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</w:p>
          <w:p w14:paraId="7BD29517" w14:textId="77777777" w:rsidR="00491E45" w:rsidRPr="00E175D6" w:rsidRDefault="00491E45" w:rsidP="00A56699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</w:p>
          <w:p w14:paraId="58AE8E03" w14:textId="77777777" w:rsidR="00784441" w:rsidRPr="00E175D6" w:rsidRDefault="00784441" w:rsidP="00D27EC7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</w:p>
          <w:p w14:paraId="3B8AF044" w14:textId="77777777" w:rsidR="00375217" w:rsidRPr="00E175D6" w:rsidRDefault="00375217" w:rsidP="00D27EC7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</w:p>
        </w:tc>
        <w:tc>
          <w:tcPr>
            <w:tcW w:w="2332" w:type="dxa"/>
          </w:tcPr>
          <w:p w14:paraId="5C303F1D" w14:textId="77777777" w:rsidR="00F559C6" w:rsidRPr="00E175D6" w:rsidRDefault="00F559C6" w:rsidP="00F559C6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lastRenderedPageBreak/>
              <w:t>Conhecedor/ sabedor/ culto/ informado</w:t>
            </w:r>
          </w:p>
          <w:p w14:paraId="41F21047" w14:textId="77777777" w:rsidR="00F559C6" w:rsidRPr="00E175D6" w:rsidRDefault="00F559C6" w:rsidP="00F559C6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(A, B, G, I, J)</w:t>
            </w:r>
          </w:p>
          <w:p w14:paraId="7E675E56" w14:textId="77777777" w:rsidR="00F559C6" w:rsidRPr="00E175D6" w:rsidRDefault="00F559C6" w:rsidP="00F559C6">
            <w:pPr>
              <w:rPr>
                <w:rFonts w:cstheme="minorHAnsi"/>
              </w:rPr>
            </w:pPr>
          </w:p>
          <w:p w14:paraId="5E9B14AF" w14:textId="77777777" w:rsidR="00F559C6" w:rsidRPr="00E175D6" w:rsidRDefault="00F559C6" w:rsidP="00F559C6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Indagador/ Investigador (C, D, F, H, I)</w:t>
            </w:r>
          </w:p>
          <w:p w14:paraId="7E7558C2" w14:textId="77777777" w:rsidR="00F559C6" w:rsidRPr="00E175D6" w:rsidRDefault="00F559C6" w:rsidP="00F559C6">
            <w:pPr>
              <w:rPr>
                <w:rFonts w:cstheme="minorHAnsi"/>
              </w:rPr>
            </w:pPr>
          </w:p>
          <w:p w14:paraId="76DB0CD9" w14:textId="77777777" w:rsidR="00F559C6" w:rsidRPr="00E175D6" w:rsidRDefault="00F559C6" w:rsidP="00F559C6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Criativo (A, C, D, J)</w:t>
            </w:r>
          </w:p>
          <w:p w14:paraId="4C88E322" w14:textId="77777777" w:rsidR="00F559C6" w:rsidRPr="00E175D6" w:rsidRDefault="00F559C6" w:rsidP="00F559C6">
            <w:pPr>
              <w:rPr>
                <w:rFonts w:cstheme="minorHAnsi"/>
              </w:rPr>
            </w:pPr>
          </w:p>
          <w:p w14:paraId="3A7E6465" w14:textId="77777777" w:rsidR="00F559C6" w:rsidRPr="00E175D6" w:rsidRDefault="00F559C6" w:rsidP="00F559C6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Comunicador (A,B, G,I,J)</w:t>
            </w:r>
          </w:p>
          <w:p w14:paraId="1DDE56C0" w14:textId="77777777" w:rsidR="00F559C6" w:rsidRPr="00E175D6" w:rsidRDefault="00F559C6" w:rsidP="00F559C6">
            <w:pPr>
              <w:rPr>
                <w:rFonts w:cstheme="minorHAnsi"/>
              </w:rPr>
            </w:pPr>
          </w:p>
          <w:p w14:paraId="75B2D857" w14:textId="77777777" w:rsidR="00F559C6" w:rsidRPr="00E175D6" w:rsidRDefault="00F559C6" w:rsidP="00F559C6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Leitor</w:t>
            </w:r>
          </w:p>
          <w:p w14:paraId="69228494" w14:textId="77777777" w:rsidR="00F559C6" w:rsidRPr="00E175D6" w:rsidRDefault="00F559C6" w:rsidP="00F559C6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(A, B, C, D, F, H, I)</w:t>
            </w:r>
          </w:p>
          <w:p w14:paraId="6C450F15" w14:textId="77777777" w:rsidR="00F559C6" w:rsidRPr="00E175D6" w:rsidRDefault="00F559C6" w:rsidP="00F559C6">
            <w:pPr>
              <w:rPr>
                <w:rFonts w:cstheme="minorHAnsi"/>
              </w:rPr>
            </w:pPr>
          </w:p>
          <w:p w14:paraId="3060995B" w14:textId="77777777" w:rsidR="00F559C6" w:rsidRDefault="00F559C6" w:rsidP="00F559C6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Crítico/Analítico (A, B, C, D, G)</w:t>
            </w:r>
          </w:p>
          <w:p w14:paraId="04E8144D" w14:textId="77777777" w:rsidR="00491E45" w:rsidRPr="00E175D6" w:rsidRDefault="00491E45" w:rsidP="00F559C6">
            <w:pPr>
              <w:rPr>
                <w:rFonts w:cstheme="minorHAnsi"/>
              </w:rPr>
            </w:pPr>
          </w:p>
          <w:p w14:paraId="565F7216" w14:textId="77777777" w:rsidR="00F559C6" w:rsidRPr="00E175D6" w:rsidRDefault="00F559C6" w:rsidP="00F559C6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Autoavaliador (transversal às áreas)</w:t>
            </w:r>
          </w:p>
          <w:p w14:paraId="26A8A4F6" w14:textId="77777777" w:rsidR="00F559C6" w:rsidRPr="00E175D6" w:rsidRDefault="00F559C6" w:rsidP="00F559C6">
            <w:pPr>
              <w:rPr>
                <w:rFonts w:cstheme="minorHAnsi"/>
              </w:rPr>
            </w:pPr>
          </w:p>
          <w:p w14:paraId="2ECD4B95" w14:textId="77777777" w:rsidR="00D27EC7" w:rsidRPr="00E175D6" w:rsidRDefault="00F559C6" w:rsidP="00B72A7E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lastRenderedPageBreak/>
              <w:t>Responsável/autóno mo(C, D, E, F, G, I, J)</w:t>
            </w:r>
          </w:p>
        </w:tc>
        <w:tc>
          <w:tcPr>
            <w:tcW w:w="540" w:type="dxa"/>
            <w:textDirection w:val="btLr"/>
          </w:tcPr>
          <w:p w14:paraId="14D96148" w14:textId="77777777" w:rsidR="00D27EC7" w:rsidRPr="00E175D6" w:rsidRDefault="00D27EC7" w:rsidP="00D27EC7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lastRenderedPageBreak/>
              <w:t>O aluno é muito capaz de …</w:t>
            </w:r>
          </w:p>
        </w:tc>
        <w:tc>
          <w:tcPr>
            <w:tcW w:w="541" w:type="dxa"/>
            <w:textDirection w:val="btLr"/>
          </w:tcPr>
          <w:p w14:paraId="7275CBF0" w14:textId="77777777" w:rsidR="00D27EC7" w:rsidRPr="00E175D6" w:rsidRDefault="00D27EC7" w:rsidP="00D27EC7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2C1DACA7" w14:textId="77777777" w:rsidR="00D27EC7" w:rsidRPr="00E175D6" w:rsidRDefault="00D27EC7" w:rsidP="00D27EC7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09753CE4" w14:textId="77777777" w:rsidR="00D27EC7" w:rsidRPr="00E175D6" w:rsidRDefault="00D27EC7" w:rsidP="00D27EC7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14:paraId="71ADAF79" w14:textId="77777777" w:rsidR="00D27EC7" w:rsidRPr="00E175D6" w:rsidRDefault="00D27EC7" w:rsidP="00D27EC7">
            <w:pPr>
              <w:rPr>
                <w:rFonts w:cstheme="minorHAnsi"/>
              </w:rPr>
            </w:pPr>
          </w:p>
        </w:tc>
      </w:tr>
      <w:tr w:rsidR="00E80D73" w:rsidRPr="00E175D6" w14:paraId="56E95EA3" w14:textId="77777777" w:rsidTr="007050C0">
        <w:trPr>
          <w:cantSplit/>
          <w:trHeight w:val="1134"/>
        </w:trPr>
        <w:tc>
          <w:tcPr>
            <w:tcW w:w="1813" w:type="dxa"/>
          </w:tcPr>
          <w:p w14:paraId="1D1764A6" w14:textId="77777777" w:rsidR="00E80D73" w:rsidRPr="00E175D6" w:rsidRDefault="00E80D73" w:rsidP="00D27EC7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Gramática</w:t>
            </w:r>
          </w:p>
          <w:p w14:paraId="257CFCFD" w14:textId="77777777" w:rsidR="00E80D73" w:rsidRPr="00E175D6" w:rsidRDefault="00E80D73" w:rsidP="00D27EC7">
            <w:pPr>
              <w:rPr>
                <w:rFonts w:cstheme="minorHAnsi"/>
              </w:rPr>
            </w:pPr>
            <w:r w:rsidRPr="00E175D6">
              <w:rPr>
                <w:rFonts w:cstheme="minorHAnsi"/>
                <w:b/>
              </w:rPr>
              <w:t>20%</w:t>
            </w:r>
          </w:p>
        </w:tc>
        <w:tc>
          <w:tcPr>
            <w:tcW w:w="5886" w:type="dxa"/>
          </w:tcPr>
          <w:p w14:paraId="470230BB" w14:textId="77777777" w:rsidR="00375217" w:rsidRPr="00E175D6" w:rsidRDefault="00E175D6" w:rsidP="00A56699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>.</w:t>
            </w:r>
            <w:r w:rsidR="00375217" w:rsidRPr="00E175D6">
              <w:rPr>
                <w:rFonts w:eastAsia="Calibri" w:cstheme="minorHAnsi"/>
                <w:b/>
              </w:rPr>
              <w:t xml:space="preserve"> </w:t>
            </w:r>
            <w:r w:rsidR="00A56699" w:rsidRPr="00E175D6">
              <w:rPr>
                <w:rFonts w:eastAsia="Calibri" w:cstheme="minorHAnsi"/>
              </w:rPr>
              <w:t>Classificar as palavras quanto ao número de sílabas (palavra escrita).</w:t>
            </w:r>
          </w:p>
          <w:p w14:paraId="3A143FF7" w14:textId="77777777" w:rsidR="00A56699" w:rsidRPr="00E175D6" w:rsidRDefault="00375217" w:rsidP="00A56699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 xml:space="preserve">. </w:t>
            </w:r>
            <w:r w:rsidR="00A56699" w:rsidRPr="00E175D6">
              <w:rPr>
                <w:rFonts w:eastAsia="Calibri" w:cstheme="minorHAnsi"/>
              </w:rPr>
              <w:t>Identificar e distinguir sílaba tónica de átona.</w:t>
            </w:r>
          </w:p>
          <w:p w14:paraId="35E6ABE4" w14:textId="77777777" w:rsidR="00A56699" w:rsidRPr="00E175D6" w:rsidRDefault="00375217" w:rsidP="00A56699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 xml:space="preserve">. </w:t>
            </w:r>
            <w:r w:rsidR="00A56699" w:rsidRPr="00E175D6">
              <w:rPr>
                <w:rFonts w:eastAsia="Calibri" w:cstheme="minorHAnsi"/>
              </w:rPr>
              <w:t>Identificar a classe das palavras: determinante artigo, nome (próprio e comum), adjetivo, verbo, pronome pessoal e interjeição.</w:t>
            </w:r>
          </w:p>
          <w:p w14:paraId="6D5D1667" w14:textId="77777777" w:rsidR="00A56699" w:rsidRPr="00E175D6" w:rsidRDefault="00375217" w:rsidP="00A56699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 xml:space="preserve">. </w:t>
            </w:r>
            <w:r w:rsidR="00A56699" w:rsidRPr="00E175D6">
              <w:rPr>
                <w:rFonts w:eastAsia="Calibri" w:cstheme="minorHAnsi"/>
              </w:rPr>
              <w:t>Reconhecer diferentes processos para formar o feminino dos nomes e adjetivos. Reconhecer a flexão nominal e adjetival quanto ao número.</w:t>
            </w:r>
          </w:p>
          <w:p w14:paraId="27315FAF" w14:textId="77777777" w:rsidR="00A56699" w:rsidRPr="00E175D6" w:rsidRDefault="00375217" w:rsidP="00A56699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 xml:space="preserve">. </w:t>
            </w:r>
            <w:r w:rsidR="00A56699" w:rsidRPr="00E175D6">
              <w:rPr>
                <w:rFonts w:eastAsia="Calibri" w:cstheme="minorHAnsi"/>
              </w:rPr>
              <w:t>Conhecer a forma do infinitivo dos verbos.</w:t>
            </w:r>
          </w:p>
          <w:p w14:paraId="2C309691" w14:textId="77777777" w:rsidR="00A56699" w:rsidRPr="00E175D6" w:rsidRDefault="00375217" w:rsidP="00A56699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 xml:space="preserve">. </w:t>
            </w:r>
            <w:r w:rsidR="00A56699" w:rsidRPr="00E175D6">
              <w:rPr>
                <w:rFonts w:eastAsia="Calibri" w:cstheme="minorHAnsi"/>
              </w:rPr>
              <w:t>Conhecer as estruturas de coordenação copulativa e disjuntiva.</w:t>
            </w:r>
          </w:p>
          <w:p w14:paraId="5F0CF1EB" w14:textId="77777777" w:rsidR="00A56699" w:rsidRPr="00E175D6" w:rsidRDefault="00375217" w:rsidP="00A56699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 xml:space="preserve">. </w:t>
            </w:r>
            <w:r w:rsidR="00A56699" w:rsidRPr="00E175D6">
              <w:rPr>
                <w:rFonts w:eastAsia="Calibri" w:cstheme="minorHAnsi"/>
              </w:rPr>
              <w:t>Usar de modo intencional e com adequação conectores de tempo, de causa, de explicação e de contraste de maior frequência, em textos narrativos e de opinião.</w:t>
            </w:r>
          </w:p>
          <w:p w14:paraId="0EA9BBE3" w14:textId="77777777" w:rsidR="00A56699" w:rsidRPr="00E175D6" w:rsidRDefault="00375217" w:rsidP="00A56699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 xml:space="preserve">. </w:t>
            </w:r>
            <w:r w:rsidR="00A56699" w:rsidRPr="00E175D6">
              <w:rPr>
                <w:rFonts w:eastAsia="Calibri" w:cstheme="minorHAnsi"/>
              </w:rPr>
              <w:t xml:space="preserve">Depreender o significado de palavras a partir da sua ocorrência nas diferentes áreas disciplinares curriculares. </w:t>
            </w:r>
            <w:r w:rsidR="00E175D6">
              <w:rPr>
                <w:rFonts w:eastAsia="Calibri" w:cstheme="minorHAnsi"/>
              </w:rPr>
              <w:t xml:space="preserve">         </w:t>
            </w:r>
            <w:r w:rsidR="00E175D6" w:rsidRPr="00E175D6">
              <w:rPr>
                <w:rFonts w:eastAsia="Calibri" w:cstheme="minorHAnsi"/>
              </w:rPr>
              <w:t xml:space="preserve"> </w:t>
            </w:r>
            <w:r w:rsidR="00E175D6">
              <w:rPr>
                <w:rFonts w:eastAsia="Calibri" w:cstheme="minorHAnsi"/>
              </w:rPr>
              <w:t xml:space="preserve">. </w:t>
            </w:r>
            <w:r w:rsidR="00A56699" w:rsidRPr="00E175D6">
              <w:rPr>
                <w:rFonts w:eastAsia="Calibri" w:cstheme="minorHAnsi"/>
              </w:rPr>
              <w:t>Associar significados conotativos a palavras e/ou expressões que não correspondam ao sentido literal.</w:t>
            </w:r>
          </w:p>
          <w:p w14:paraId="20999C14" w14:textId="77777777" w:rsidR="00784441" w:rsidRPr="00E175D6" w:rsidRDefault="00E175D6" w:rsidP="00DD6A0C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  <w:b/>
              </w:rPr>
            </w:pPr>
            <w:r w:rsidRPr="00E175D6">
              <w:rPr>
                <w:rFonts w:eastAsia="Calibri" w:cstheme="minorHAnsi"/>
              </w:rPr>
              <w:t xml:space="preserve">. </w:t>
            </w:r>
            <w:r w:rsidR="00A56699" w:rsidRPr="00E175D6">
              <w:rPr>
                <w:rFonts w:eastAsia="Calibri" w:cstheme="minorHAnsi"/>
              </w:rPr>
              <w:t>Desenvolver o conhecimento lexical, passivo e ativo.</w:t>
            </w:r>
          </w:p>
        </w:tc>
        <w:tc>
          <w:tcPr>
            <w:tcW w:w="2332" w:type="dxa"/>
          </w:tcPr>
          <w:p w14:paraId="40056FFA" w14:textId="77777777" w:rsidR="00B72A7E" w:rsidRPr="00E175D6" w:rsidRDefault="00B72A7E" w:rsidP="00B72A7E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Crítico/Analítico (A, B, C, D, G)</w:t>
            </w:r>
          </w:p>
          <w:p w14:paraId="2BA592F4" w14:textId="77777777" w:rsidR="00B72A7E" w:rsidRPr="00E175D6" w:rsidRDefault="00B72A7E" w:rsidP="00B72A7E">
            <w:pPr>
              <w:rPr>
                <w:rFonts w:cstheme="minorHAnsi"/>
              </w:rPr>
            </w:pPr>
          </w:p>
          <w:p w14:paraId="0A0358E9" w14:textId="77777777" w:rsidR="00B72A7E" w:rsidRPr="00E175D6" w:rsidRDefault="00B72A7E" w:rsidP="00B72A7E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Conhecedor/ sabedor/ culto/ informado</w:t>
            </w:r>
          </w:p>
          <w:p w14:paraId="3D7693F3" w14:textId="77777777" w:rsidR="00B72A7E" w:rsidRPr="00E175D6" w:rsidRDefault="00B72A7E" w:rsidP="00B72A7E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(A, B, G, I, J)</w:t>
            </w:r>
          </w:p>
          <w:p w14:paraId="091698B0" w14:textId="77777777" w:rsidR="00B72A7E" w:rsidRPr="00E175D6" w:rsidRDefault="00B72A7E" w:rsidP="00B72A7E">
            <w:pPr>
              <w:rPr>
                <w:rFonts w:cstheme="minorHAnsi"/>
              </w:rPr>
            </w:pPr>
          </w:p>
          <w:p w14:paraId="42EC4F62" w14:textId="77777777" w:rsidR="00B72A7E" w:rsidRPr="00E175D6" w:rsidRDefault="00B72A7E" w:rsidP="00B72A7E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Questionador</w:t>
            </w:r>
          </w:p>
          <w:p w14:paraId="7EAE4C52" w14:textId="77777777" w:rsidR="00B72A7E" w:rsidRPr="00E175D6" w:rsidRDefault="00B72A7E" w:rsidP="00B72A7E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(A, F, G, I, J)</w:t>
            </w:r>
          </w:p>
          <w:p w14:paraId="7FB2F14D" w14:textId="77777777" w:rsidR="00B72A7E" w:rsidRPr="00E175D6" w:rsidRDefault="00B72A7E" w:rsidP="00B72A7E">
            <w:pPr>
              <w:rPr>
                <w:rFonts w:cstheme="minorHAnsi"/>
              </w:rPr>
            </w:pPr>
          </w:p>
          <w:p w14:paraId="0EE01F92" w14:textId="77777777" w:rsidR="00B72A7E" w:rsidRPr="00E175D6" w:rsidRDefault="00B72A7E" w:rsidP="00B72A7E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Sistematizador/ organizador (A, B, C, I, J)</w:t>
            </w:r>
          </w:p>
          <w:p w14:paraId="4727DC9C" w14:textId="77777777" w:rsidR="00E80D73" w:rsidRPr="00E175D6" w:rsidRDefault="00E80D73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5F472BD4" w14:textId="77777777" w:rsidR="00E80D73" w:rsidRPr="00E175D6" w:rsidRDefault="00E80D73" w:rsidP="00E80D73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541" w:type="dxa"/>
          </w:tcPr>
          <w:p w14:paraId="48695814" w14:textId="77777777" w:rsidR="00E80D73" w:rsidRPr="00E175D6" w:rsidRDefault="00E80D73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</w:tcPr>
          <w:p w14:paraId="0C64DEF8" w14:textId="77777777" w:rsidR="00E80D73" w:rsidRPr="00E175D6" w:rsidRDefault="00E80D73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</w:tcPr>
          <w:p w14:paraId="14CA928F" w14:textId="77777777" w:rsidR="00E80D73" w:rsidRPr="00E175D6" w:rsidRDefault="00E80D73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single" w:sz="4" w:space="0" w:color="auto"/>
            </w:tcBorders>
          </w:tcPr>
          <w:p w14:paraId="3A652FD9" w14:textId="77777777" w:rsidR="00E80D73" w:rsidRPr="00E175D6" w:rsidRDefault="00E80D73" w:rsidP="00D27EC7">
            <w:pPr>
              <w:rPr>
                <w:rFonts w:cstheme="minorHAnsi"/>
              </w:rPr>
            </w:pPr>
          </w:p>
        </w:tc>
      </w:tr>
    </w:tbl>
    <w:p w14:paraId="51E08601" w14:textId="77777777" w:rsidR="00A36722" w:rsidRPr="00E175D6" w:rsidRDefault="00A36722" w:rsidP="00A36722">
      <w:pPr>
        <w:numPr>
          <w:ilvl w:val="2"/>
          <w:numId w:val="6"/>
        </w:numPr>
        <w:rPr>
          <w:rFonts w:cstheme="minorHAnsi"/>
        </w:rPr>
      </w:pPr>
      <w:r w:rsidRPr="00E175D6">
        <w:rPr>
          <w:rFonts w:cstheme="minorHAnsi"/>
        </w:rPr>
        <w:t>Por período são implementados, no mínimo, 2 momentos de avaliação sumativa para classificar, recorrendo a técnicas diferentes.</w:t>
      </w:r>
    </w:p>
    <w:p w14:paraId="2D81B8B2" w14:textId="77777777" w:rsidR="00A36722" w:rsidRPr="00E175D6" w:rsidRDefault="00A36722" w:rsidP="00A36722">
      <w:pPr>
        <w:numPr>
          <w:ilvl w:val="2"/>
          <w:numId w:val="6"/>
        </w:numPr>
        <w:rPr>
          <w:rFonts w:cstheme="minorHAnsi"/>
        </w:rPr>
      </w:pPr>
      <w:r w:rsidRPr="00E175D6">
        <w:rPr>
          <w:rFonts w:cstheme="minorHAnsi"/>
        </w:rPr>
        <w:t>São implementados 1 a 2 momentos de avaliação sumativa com propósitos formativos por período (momentos de feedback de qualidade).</w:t>
      </w:r>
    </w:p>
    <w:p w14:paraId="64974074" w14:textId="77777777" w:rsidR="00D170FE" w:rsidRPr="00E175D6" w:rsidRDefault="00D170FE">
      <w:pPr>
        <w:rPr>
          <w:rFonts w:cstheme="minorHAnsi"/>
        </w:rPr>
      </w:pPr>
    </w:p>
    <w:sectPr w:rsidR="00D170FE" w:rsidRPr="00E175D6" w:rsidSect="00D738EA">
      <w:headerReference w:type="default" r:id="rId1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EAC776" w14:textId="77777777" w:rsidR="008D6025" w:rsidRDefault="008D6025" w:rsidP="00613345">
      <w:pPr>
        <w:spacing w:after="0" w:line="240" w:lineRule="auto"/>
      </w:pPr>
      <w:r>
        <w:separator/>
      </w:r>
    </w:p>
  </w:endnote>
  <w:endnote w:type="continuationSeparator" w:id="0">
    <w:p w14:paraId="683E4BA3" w14:textId="77777777" w:rsidR="008D6025" w:rsidRDefault="008D6025" w:rsidP="006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60F25E" w14:textId="77777777" w:rsidR="008D6025" w:rsidRDefault="008D6025" w:rsidP="00613345">
      <w:pPr>
        <w:spacing w:after="0" w:line="240" w:lineRule="auto"/>
      </w:pPr>
      <w:r>
        <w:separator/>
      </w:r>
    </w:p>
  </w:footnote>
  <w:footnote w:type="continuationSeparator" w:id="0">
    <w:p w14:paraId="0C07CC98" w14:textId="77777777" w:rsidR="008D6025" w:rsidRDefault="008D6025" w:rsidP="006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D4FF9" w14:textId="77777777" w:rsidR="00613345" w:rsidRDefault="00613345">
    <w:pPr>
      <w:pStyle w:val="Cabealho"/>
    </w:pPr>
  </w:p>
  <w:p w14:paraId="56C1F366" w14:textId="77777777" w:rsidR="00613345" w:rsidRDefault="00613345">
    <w:pPr>
      <w:pStyle w:val="Cabealho"/>
    </w:pPr>
  </w:p>
  <w:p w14:paraId="69A37821" w14:textId="0F14A71F" w:rsidR="00613345" w:rsidRDefault="00A36722" w:rsidP="00867298">
    <w:pPr>
      <w:pStyle w:val="Cabealho"/>
      <w:jc w:val="center"/>
      <w:rPr>
        <w:sz w:val="44"/>
        <w:szCs w:val="44"/>
      </w:rPr>
    </w:pPr>
    <w:r w:rsidRPr="00867298">
      <w:rPr>
        <w:sz w:val="44"/>
        <w:szCs w:val="44"/>
      </w:rPr>
      <w:t>Disciplina de Português</w:t>
    </w:r>
    <w:r w:rsidR="00613345" w:rsidRPr="00867298">
      <w:rPr>
        <w:sz w:val="44"/>
        <w:szCs w:val="44"/>
      </w:rPr>
      <w:t xml:space="preserve"> – Critér</w:t>
    </w:r>
    <w:r w:rsidR="00A56699" w:rsidRPr="00867298">
      <w:rPr>
        <w:sz w:val="44"/>
        <w:szCs w:val="44"/>
      </w:rPr>
      <w:t>ios Específicos de Avaliação – 2</w:t>
    </w:r>
    <w:r w:rsidR="00613345" w:rsidRPr="00867298">
      <w:rPr>
        <w:sz w:val="44"/>
        <w:szCs w:val="44"/>
      </w:rPr>
      <w:t>º ano</w:t>
    </w:r>
  </w:p>
  <w:p w14:paraId="265C047D" w14:textId="77777777" w:rsidR="007050C0" w:rsidRPr="00867298" w:rsidRDefault="007050C0" w:rsidP="00867298">
    <w:pPr>
      <w:pStyle w:val="Cabealho"/>
      <w:jc w:val="center"/>
      <w:rPr>
        <w:sz w:val="44"/>
        <w:szCs w:val="4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 w15:restartNumberingAfterBreak="0">
    <w:nsid w:val="1C297497"/>
    <w:multiLevelType w:val="hybridMultilevel"/>
    <w:tmpl w:val="09E024F6"/>
    <w:lvl w:ilvl="0" w:tplc="3ACE4646">
      <w:numFmt w:val="bullet"/>
      <w:lvlText w:val="-"/>
      <w:lvlJc w:val="left"/>
      <w:pPr>
        <w:ind w:left="238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7D2A2A5C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82A8DA0A">
      <w:numFmt w:val="bullet"/>
      <w:lvlText w:val="•"/>
      <w:lvlJc w:val="left"/>
      <w:pPr>
        <w:ind w:left="1131" w:hanging="130"/>
      </w:pPr>
      <w:rPr>
        <w:rFonts w:hint="default"/>
        <w:lang w:val="pt-PT" w:eastAsia="en-US" w:bidi="ar-SA"/>
      </w:rPr>
    </w:lvl>
    <w:lvl w:ilvl="3" w:tplc="473ACD6A">
      <w:numFmt w:val="bullet"/>
      <w:lvlText w:val="•"/>
      <w:lvlJc w:val="left"/>
      <w:pPr>
        <w:ind w:left="542" w:hanging="130"/>
      </w:pPr>
      <w:rPr>
        <w:rFonts w:hint="default"/>
        <w:lang w:val="pt-PT" w:eastAsia="en-US" w:bidi="ar-SA"/>
      </w:rPr>
    </w:lvl>
    <w:lvl w:ilvl="4" w:tplc="074EB7FA">
      <w:numFmt w:val="bullet"/>
      <w:lvlText w:val="•"/>
      <w:lvlJc w:val="left"/>
      <w:pPr>
        <w:ind w:left="-47" w:hanging="130"/>
      </w:pPr>
      <w:rPr>
        <w:rFonts w:hint="default"/>
        <w:lang w:val="pt-PT" w:eastAsia="en-US" w:bidi="ar-SA"/>
      </w:rPr>
    </w:lvl>
    <w:lvl w:ilvl="5" w:tplc="770EDC58">
      <w:numFmt w:val="bullet"/>
      <w:lvlText w:val="•"/>
      <w:lvlJc w:val="left"/>
      <w:pPr>
        <w:ind w:left="-636" w:hanging="130"/>
      </w:pPr>
      <w:rPr>
        <w:rFonts w:hint="default"/>
        <w:lang w:val="pt-PT" w:eastAsia="en-US" w:bidi="ar-SA"/>
      </w:rPr>
    </w:lvl>
    <w:lvl w:ilvl="6" w:tplc="A1525DCE">
      <w:numFmt w:val="bullet"/>
      <w:lvlText w:val="•"/>
      <w:lvlJc w:val="left"/>
      <w:pPr>
        <w:ind w:left="-1225" w:hanging="130"/>
      </w:pPr>
      <w:rPr>
        <w:rFonts w:hint="default"/>
        <w:lang w:val="pt-PT" w:eastAsia="en-US" w:bidi="ar-SA"/>
      </w:rPr>
    </w:lvl>
    <w:lvl w:ilvl="7" w:tplc="090A07E2">
      <w:numFmt w:val="bullet"/>
      <w:lvlText w:val="•"/>
      <w:lvlJc w:val="left"/>
      <w:pPr>
        <w:ind w:left="-1813" w:hanging="130"/>
      </w:pPr>
      <w:rPr>
        <w:rFonts w:hint="default"/>
        <w:lang w:val="pt-PT" w:eastAsia="en-US" w:bidi="ar-SA"/>
      </w:rPr>
    </w:lvl>
    <w:lvl w:ilvl="8" w:tplc="A8DC730C">
      <w:numFmt w:val="bullet"/>
      <w:lvlText w:val="•"/>
      <w:lvlJc w:val="left"/>
      <w:pPr>
        <w:ind w:left="-2402" w:hanging="130"/>
      </w:pPr>
      <w:rPr>
        <w:rFonts w:hint="default"/>
        <w:lang w:val="pt-PT" w:eastAsia="en-US" w:bidi="ar-SA"/>
      </w:rPr>
    </w:lvl>
  </w:abstractNum>
  <w:abstractNum w:abstractNumId="2" w15:restartNumberingAfterBreak="0">
    <w:nsid w:val="2BE40976"/>
    <w:multiLevelType w:val="hybridMultilevel"/>
    <w:tmpl w:val="53B01980"/>
    <w:lvl w:ilvl="0" w:tplc="A954757A">
      <w:numFmt w:val="bullet"/>
      <w:lvlText w:val="•"/>
      <w:lvlJc w:val="left"/>
      <w:pPr>
        <w:ind w:left="0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442E7A6">
      <w:numFmt w:val="bullet"/>
      <w:lvlText w:val="•"/>
      <w:lvlJc w:val="left"/>
      <w:pPr>
        <w:ind w:left="816" w:hanging="132"/>
      </w:pPr>
      <w:rPr>
        <w:rFonts w:hint="default"/>
        <w:lang w:val="pt-PT" w:eastAsia="en-US" w:bidi="ar-SA"/>
      </w:rPr>
    </w:lvl>
    <w:lvl w:ilvl="2" w:tplc="61462AB6">
      <w:numFmt w:val="bullet"/>
      <w:lvlText w:val="•"/>
      <w:lvlJc w:val="left"/>
      <w:pPr>
        <w:ind w:left="1633" w:hanging="132"/>
      </w:pPr>
      <w:rPr>
        <w:rFonts w:hint="default"/>
        <w:lang w:val="pt-PT" w:eastAsia="en-US" w:bidi="ar-SA"/>
      </w:rPr>
    </w:lvl>
    <w:lvl w:ilvl="3" w:tplc="D0B66904">
      <w:numFmt w:val="bullet"/>
      <w:lvlText w:val="•"/>
      <w:lvlJc w:val="left"/>
      <w:pPr>
        <w:ind w:left="2450" w:hanging="132"/>
      </w:pPr>
      <w:rPr>
        <w:rFonts w:hint="default"/>
        <w:lang w:val="pt-PT" w:eastAsia="en-US" w:bidi="ar-SA"/>
      </w:rPr>
    </w:lvl>
    <w:lvl w:ilvl="4" w:tplc="521A032A">
      <w:numFmt w:val="bullet"/>
      <w:lvlText w:val="•"/>
      <w:lvlJc w:val="left"/>
      <w:pPr>
        <w:ind w:left="3266" w:hanging="132"/>
      </w:pPr>
      <w:rPr>
        <w:rFonts w:hint="default"/>
        <w:lang w:val="pt-PT" w:eastAsia="en-US" w:bidi="ar-SA"/>
      </w:rPr>
    </w:lvl>
    <w:lvl w:ilvl="5" w:tplc="D22C69B6">
      <w:numFmt w:val="bullet"/>
      <w:lvlText w:val="•"/>
      <w:lvlJc w:val="left"/>
      <w:pPr>
        <w:ind w:left="4083" w:hanging="132"/>
      </w:pPr>
      <w:rPr>
        <w:rFonts w:hint="default"/>
        <w:lang w:val="pt-PT" w:eastAsia="en-US" w:bidi="ar-SA"/>
      </w:rPr>
    </w:lvl>
    <w:lvl w:ilvl="6" w:tplc="F0B6192E">
      <w:numFmt w:val="bullet"/>
      <w:lvlText w:val="•"/>
      <w:lvlJc w:val="left"/>
      <w:pPr>
        <w:ind w:left="4900" w:hanging="132"/>
      </w:pPr>
      <w:rPr>
        <w:rFonts w:hint="default"/>
        <w:lang w:val="pt-PT" w:eastAsia="en-US" w:bidi="ar-SA"/>
      </w:rPr>
    </w:lvl>
    <w:lvl w:ilvl="7" w:tplc="4F38665A">
      <w:numFmt w:val="bullet"/>
      <w:lvlText w:val="•"/>
      <w:lvlJc w:val="left"/>
      <w:pPr>
        <w:ind w:left="5717" w:hanging="132"/>
      </w:pPr>
      <w:rPr>
        <w:rFonts w:hint="default"/>
        <w:lang w:val="pt-PT" w:eastAsia="en-US" w:bidi="ar-SA"/>
      </w:rPr>
    </w:lvl>
    <w:lvl w:ilvl="8" w:tplc="EB166C34">
      <w:numFmt w:val="bullet"/>
      <w:lvlText w:val="•"/>
      <w:lvlJc w:val="left"/>
      <w:pPr>
        <w:ind w:left="6533" w:hanging="132"/>
      </w:pPr>
      <w:rPr>
        <w:rFonts w:hint="default"/>
        <w:lang w:val="pt-PT" w:eastAsia="en-US" w:bidi="ar-SA"/>
      </w:rPr>
    </w:lvl>
  </w:abstractNum>
  <w:abstractNum w:abstractNumId="3" w15:restartNumberingAfterBreak="0">
    <w:nsid w:val="346F4F41"/>
    <w:multiLevelType w:val="hybridMultilevel"/>
    <w:tmpl w:val="7F66F522"/>
    <w:lvl w:ilvl="0" w:tplc="C37C1B76">
      <w:numFmt w:val="bullet"/>
      <w:lvlText w:val=""/>
      <w:lvlJc w:val="left"/>
      <w:pPr>
        <w:ind w:left="230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F9224DAA">
      <w:numFmt w:val="bullet"/>
      <w:lvlText w:val="-"/>
      <w:lvlJc w:val="left"/>
      <w:pPr>
        <w:ind w:left="264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ED4C11DE">
      <w:start w:val="1"/>
      <w:numFmt w:val="decimal"/>
      <w:lvlText w:val="%3."/>
      <w:lvlJc w:val="left"/>
      <w:pPr>
        <w:ind w:left="940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 w:tplc="F4B6772E">
      <w:numFmt w:val="bullet"/>
      <w:lvlText w:val="•"/>
      <w:lvlJc w:val="left"/>
      <w:pPr>
        <w:ind w:left="1064" w:hanging="348"/>
      </w:pPr>
      <w:rPr>
        <w:rFonts w:hint="default"/>
        <w:lang w:val="pt-PT" w:eastAsia="en-US" w:bidi="ar-SA"/>
      </w:rPr>
    </w:lvl>
    <w:lvl w:ilvl="4" w:tplc="9912B128">
      <w:numFmt w:val="bullet"/>
      <w:lvlText w:val="•"/>
      <w:lvlJc w:val="left"/>
      <w:pPr>
        <w:ind w:left="1188" w:hanging="348"/>
      </w:pPr>
      <w:rPr>
        <w:rFonts w:hint="default"/>
        <w:lang w:val="pt-PT" w:eastAsia="en-US" w:bidi="ar-SA"/>
      </w:rPr>
    </w:lvl>
    <w:lvl w:ilvl="5" w:tplc="C3A05706">
      <w:numFmt w:val="bullet"/>
      <w:lvlText w:val="•"/>
      <w:lvlJc w:val="left"/>
      <w:pPr>
        <w:ind w:left="1312" w:hanging="348"/>
      </w:pPr>
      <w:rPr>
        <w:rFonts w:hint="default"/>
        <w:lang w:val="pt-PT" w:eastAsia="en-US" w:bidi="ar-SA"/>
      </w:rPr>
    </w:lvl>
    <w:lvl w:ilvl="6" w:tplc="E42E47EE">
      <w:numFmt w:val="bullet"/>
      <w:lvlText w:val="•"/>
      <w:lvlJc w:val="left"/>
      <w:pPr>
        <w:ind w:left="1437" w:hanging="348"/>
      </w:pPr>
      <w:rPr>
        <w:rFonts w:hint="default"/>
        <w:lang w:val="pt-PT" w:eastAsia="en-US" w:bidi="ar-SA"/>
      </w:rPr>
    </w:lvl>
    <w:lvl w:ilvl="7" w:tplc="C3924F8C">
      <w:numFmt w:val="bullet"/>
      <w:lvlText w:val="•"/>
      <w:lvlJc w:val="left"/>
      <w:pPr>
        <w:ind w:left="1561" w:hanging="348"/>
      </w:pPr>
      <w:rPr>
        <w:rFonts w:hint="default"/>
        <w:lang w:val="pt-PT" w:eastAsia="en-US" w:bidi="ar-SA"/>
      </w:rPr>
    </w:lvl>
    <w:lvl w:ilvl="8" w:tplc="2BEC523E">
      <w:numFmt w:val="bullet"/>
      <w:lvlText w:val="•"/>
      <w:lvlJc w:val="left"/>
      <w:pPr>
        <w:ind w:left="1685" w:hanging="348"/>
      </w:pPr>
      <w:rPr>
        <w:rFonts w:hint="default"/>
        <w:lang w:val="pt-PT" w:eastAsia="en-US" w:bidi="ar-SA"/>
      </w:rPr>
    </w:lvl>
  </w:abstractNum>
  <w:abstractNum w:abstractNumId="4" w15:restartNumberingAfterBreak="0">
    <w:nsid w:val="38CD4294"/>
    <w:multiLevelType w:val="hybridMultilevel"/>
    <w:tmpl w:val="DCDA4FD2"/>
    <w:lvl w:ilvl="0" w:tplc="94668738">
      <w:numFmt w:val="bullet"/>
      <w:lvlText w:val="-"/>
      <w:lvlJc w:val="left"/>
      <w:pPr>
        <w:ind w:left="227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04688D0">
      <w:numFmt w:val="bullet"/>
      <w:lvlText w:val="•"/>
      <w:lvlJc w:val="left"/>
      <w:pPr>
        <w:ind w:left="391" w:hanging="87"/>
      </w:pPr>
      <w:rPr>
        <w:rFonts w:hint="default"/>
        <w:lang w:val="pt-PT" w:eastAsia="en-US" w:bidi="ar-SA"/>
      </w:rPr>
    </w:lvl>
    <w:lvl w:ilvl="2" w:tplc="34E8272E">
      <w:numFmt w:val="bullet"/>
      <w:lvlText w:val="•"/>
      <w:lvlJc w:val="left"/>
      <w:pPr>
        <w:ind w:left="562" w:hanging="87"/>
      </w:pPr>
      <w:rPr>
        <w:rFonts w:hint="default"/>
        <w:lang w:val="pt-PT" w:eastAsia="en-US" w:bidi="ar-SA"/>
      </w:rPr>
    </w:lvl>
    <w:lvl w:ilvl="3" w:tplc="5808ADFE">
      <w:numFmt w:val="bullet"/>
      <w:lvlText w:val="•"/>
      <w:lvlJc w:val="left"/>
      <w:pPr>
        <w:ind w:left="733" w:hanging="87"/>
      </w:pPr>
      <w:rPr>
        <w:rFonts w:hint="default"/>
        <w:lang w:val="pt-PT" w:eastAsia="en-US" w:bidi="ar-SA"/>
      </w:rPr>
    </w:lvl>
    <w:lvl w:ilvl="4" w:tplc="9AE01982">
      <w:numFmt w:val="bullet"/>
      <w:lvlText w:val="•"/>
      <w:lvlJc w:val="left"/>
      <w:pPr>
        <w:ind w:left="904" w:hanging="87"/>
      </w:pPr>
      <w:rPr>
        <w:rFonts w:hint="default"/>
        <w:lang w:val="pt-PT" w:eastAsia="en-US" w:bidi="ar-SA"/>
      </w:rPr>
    </w:lvl>
    <w:lvl w:ilvl="5" w:tplc="E670DFB8">
      <w:numFmt w:val="bullet"/>
      <w:lvlText w:val="•"/>
      <w:lvlJc w:val="left"/>
      <w:pPr>
        <w:ind w:left="1075" w:hanging="87"/>
      </w:pPr>
      <w:rPr>
        <w:rFonts w:hint="default"/>
        <w:lang w:val="pt-PT" w:eastAsia="en-US" w:bidi="ar-SA"/>
      </w:rPr>
    </w:lvl>
    <w:lvl w:ilvl="6" w:tplc="24AA148C">
      <w:numFmt w:val="bullet"/>
      <w:lvlText w:val="•"/>
      <w:lvlJc w:val="left"/>
      <w:pPr>
        <w:ind w:left="1246" w:hanging="87"/>
      </w:pPr>
      <w:rPr>
        <w:rFonts w:hint="default"/>
        <w:lang w:val="pt-PT" w:eastAsia="en-US" w:bidi="ar-SA"/>
      </w:rPr>
    </w:lvl>
    <w:lvl w:ilvl="7" w:tplc="93468232">
      <w:numFmt w:val="bullet"/>
      <w:lvlText w:val="•"/>
      <w:lvlJc w:val="left"/>
      <w:pPr>
        <w:ind w:left="1417" w:hanging="87"/>
      </w:pPr>
      <w:rPr>
        <w:rFonts w:hint="default"/>
        <w:lang w:val="pt-PT" w:eastAsia="en-US" w:bidi="ar-SA"/>
      </w:rPr>
    </w:lvl>
    <w:lvl w:ilvl="8" w:tplc="18002332">
      <w:numFmt w:val="bullet"/>
      <w:lvlText w:val="•"/>
      <w:lvlJc w:val="left"/>
      <w:pPr>
        <w:ind w:left="1588" w:hanging="87"/>
      </w:pPr>
      <w:rPr>
        <w:rFonts w:hint="default"/>
        <w:lang w:val="pt-PT" w:eastAsia="en-US" w:bidi="ar-SA"/>
      </w:rPr>
    </w:lvl>
  </w:abstractNum>
  <w:abstractNum w:abstractNumId="5" w15:restartNumberingAfterBreak="0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6" w15:restartNumberingAfterBreak="0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abstractNum w:abstractNumId="7" w15:restartNumberingAfterBreak="0">
    <w:nsid w:val="5D012FE6"/>
    <w:multiLevelType w:val="hybridMultilevel"/>
    <w:tmpl w:val="AAAE834E"/>
    <w:lvl w:ilvl="0" w:tplc="AD7048A2">
      <w:numFmt w:val="bullet"/>
      <w:lvlText w:val=""/>
      <w:lvlJc w:val="left"/>
      <w:pPr>
        <w:ind w:left="22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96EF2EA">
      <w:numFmt w:val="bullet"/>
      <w:lvlText w:val="-"/>
      <w:lvlJc w:val="left"/>
      <w:pPr>
        <w:ind w:left="263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A8184F5A">
      <w:numFmt w:val="bullet"/>
      <w:lvlText w:val="•"/>
      <w:lvlJc w:val="left"/>
      <w:pPr>
        <w:ind w:left="445" w:hanging="87"/>
      </w:pPr>
      <w:rPr>
        <w:rFonts w:hint="default"/>
        <w:lang w:val="pt-PT" w:eastAsia="en-US" w:bidi="ar-SA"/>
      </w:rPr>
    </w:lvl>
    <w:lvl w:ilvl="3" w:tplc="8B9EB75E">
      <w:numFmt w:val="bullet"/>
      <w:lvlText w:val="•"/>
      <w:lvlJc w:val="left"/>
      <w:pPr>
        <w:ind w:left="631" w:hanging="87"/>
      </w:pPr>
      <w:rPr>
        <w:rFonts w:hint="default"/>
        <w:lang w:val="pt-PT" w:eastAsia="en-US" w:bidi="ar-SA"/>
      </w:rPr>
    </w:lvl>
    <w:lvl w:ilvl="4" w:tplc="0380A384">
      <w:numFmt w:val="bullet"/>
      <w:lvlText w:val="•"/>
      <w:lvlJc w:val="left"/>
      <w:pPr>
        <w:ind w:left="817" w:hanging="87"/>
      </w:pPr>
      <w:rPr>
        <w:rFonts w:hint="default"/>
        <w:lang w:val="pt-PT" w:eastAsia="en-US" w:bidi="ar-SA"/>
      </w:rPr>
    </w:lvl>
    <w:lvl w:ilvl="5" w:tplc="9230B72A">
      <w:numFmt w:val="bullet"/>
      <w:lvlText w:val="•"/>
      <w:lvlJc w:val="left"/>
      <w:pPr>
        <w:ind w:left="1003" w:hanging="87"/>
      </w:pPr>
      <w:rPr>
        <w:rFonts w:hint="default"/>
        <w:lang w:val="pt-PT" w:eastAsia="en-US" w:bidi="ar-SA"/>
      </w:rPr>
    </w:lvl>
    <w:lvl w:ilvl="6" w:tplc="7C924C10">
      <w:numFmt w:val="bullet"/>
      <w:lvlText w:val="•"/>
      <w:lvlJc w:val="left"/>
      <w:pPr>
        <w:ind w:left="1189" w:hanging="87"/>
      </w:pPr>
      <w:rPr>
        <w:rFonts w:hint="default"/>
        <w:lang w:val="pt-PT" w:eastAsia="en-US" w:bidi="ar-SA"/>
      </w:rPr>
    </w:lvl>
    <w:lvl w:ilvl="7" w:tplc="554E05D2">
      <w:numFmt w:val="bullet"/>
      <w:lvlText w:val="•"/>
      <w:lvlJc w:val="left"/>
      <w:pPr>
        <w:ind w:left="1375" w:hanging="87"/>
      </w:pPr>
      <w:rPr>
        <w:rFonts w:hint="default"/>
        <w:lang w:val="pt-PT" w:eastAsia="en-US" w:bidi="ar-SA"/>
      </w:rPr>
    </w:lvl>
    <w:lvl w:ilvl="8" w:tplc="BA1441BA">
      <w:numFmt w:val="bullet"/>
      <w:lvlText w:val="•"/>
      <w:lvlJc w:val="left"/>
      <w:pPr>
        <w:ind w:left="1561" w:hanging="87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38EA"/>
    <w:rsid w:val="00092B0E"/>
    <w:rsid w:val="00375217"/>
    <w:rsid w:val="00421897"/>
    <w:rsid w:val="00437CD6"/>
    <w:rsid w:val="00491E45"/>
    <w:rsid w:val="004F3F4A"/>
    <w:rsid w:val="005C3B54"/>
    <w:rsid w:val="00613345"/>
    <w:rsid w:val="007050C0"/>
    <w:rsid w:val="00774FCB"/>
    <w:rsid w:val="00781ABF"/>
    <w:rsid w:val="00784441"/>
    <w:rsid w:val="007D208F"/>
    <w:rsid w:val="007D3B10"/>
    <w:rsid w:val="007D4AA8"/>
    <w:rsid w:val="00867298"/>
    <w:rsid w:val="008D6025"/>
    <w:rsid w:val="008E1718"/>
    <w:rsid w:val="0099735C"/>
    <w:rsid w:val="00A36722"/>
    <w:rsid w:val="00A56699"/>
    <w:rsid w:val="00AD59D9"/>
    <w:rsid w:val="00B72A7E"/>
    <w:rsid w:val="00B75C4A"/>
    <w:rsid w:val="00D1257F"/>
    <w:rsid w:val="00D170FE"/>
    <w:rsid w:val="00D27EC7"/>
    <w:rsid w:val="00D738EA"/>
    <w:rsid w:val="00DD6A0C"/>
    <w:rsid w:val="00DE025F"/>
    <w:rsid w:val="00DE3AF4"/>
    <w:rsid w:val="00E10511"/>
    <w:rsid w:val="00E175D6"/>
    <w:rsid w:val="00E313F7"/>
    <w:rsid w:val="00E80D73"/>
    <w:rsid w:val="00F47B24"/>
    <w:rsid w:val="00F559C6"/>
    <w:rsid w:val="00F5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8BDC4"/>
  <w15:docId w15:val="{56231BCB-DAAD-474C-A157-4126FE09C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ter"/>
    <w:uiPriority w:val="1"/>
    <w:qFormat/>
    <w:rsid w:val="00421897"/>
    <w:pPr>
      <w:widowControl w:val="0"/>
      <w:autoSpaceDE w:val="0"/>
      <w:autoSpaceDN w:val="0"/>
      <w:spacing w:after="0" w:line="240" w:lineRule="auto"/>
      <w:ind w:left="230"/>
      <w:outlineLvl w:val="2"/>
    </w:pPr>
    <w:rPr>
      <w:rFonts w:ascii="Arial" w:eastAsia="Arial" w:hAnsi="Arial" w:cs="Arial"/>
      <w:b/>
      <w:bCs/>
      <w:sz w:val="18"/>
      <w:szCs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73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ter"/>
    <w:uiPriority w:val="1"/>
    <w:qFormat/>
    <w:rsid w:val="00F47B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F47B24"/>
    <w:rPr>
      <w:rFonts w:ascii="Calibri" w:eastAsia="Calibri" w:hAnsi="Calibri" w:cs="Calibri"/>
      <w:sz w:val="18"/>
      <w:szCs w:val="18"/>
    </w:rPr>
  </w:style>
  <w:style w:type="paragraph" w:styleId="PargrafodaLista">
    <w:name w:val="List Paragraph"/>
    <w:basedOn w:val="Normal"/>
    <w:uiPriority w:val="1"/>
    <w:qFormat/>
    <w:rsid w:val="00D27EC7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paragraph" w:styleId="Cabealho">
    <w:name w:val="header"/>
    <w:basedOn w:val="Normal"/>
    <w:link w:val="Cabealho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13345"/>
  </w:style>
  <w:style w:type="paragraph" w:styleId="Rodap">
    <w:name w:val="footer"/>
    <w:basedOn w:val="Normal"/>
    <w:link w:val="Rodap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13345"/>
  </w:style>
  <w:style w:type="character" w:customStyle="1" w:styleId="Ttulo3Carter">
    <w:name w:val="Título 3 Caráter"/>
    <w:basedOn w:val="Tipodeletrapredefinidodopargrafo"/>
    <w:link w:val="Ttulo3"/>
    <w:uiPriority w:val="1"/>
    <w:rsid w:val="00421897"/>
    <w:rPr>
      <w:rFonts w:ascii="Arial" w:eastAsia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4D9EE0-0CD1-419E-BA28-20D8059514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7A312D-92C7-471E-BC4D-F63C3FE6E852}"/>
</file>

<file path=customXml/itemProps3.xml><?xml version="1.0" encoding="utf-8"?>
<ds:datastoreItem xmlns:ds="http://schemas.openxmlformats.org/officeDocument/2006/customXml" ds:itemID="{B2C849A3-C356-4709-B564-07E490C577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A5173-A4D3-4A65-A10A-1403CE95E2C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1040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AEVA</dc:creator>
  <cp:lastModifiedBy>Laura Lameiras - grupo 110</cp:lastModifiedBy>
  <cp:revision>7</cp:revision>
  <dcterms:created xsi:type="dcterms:W3CDTF">2022-08-06T21:58:00Z</dcterms:created>
  <dcterms:modified xsi:type="dcterms:W3CDTF">2024-09-15T19:01:00Z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